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15BBAB" w14:textId="77777777" w:rsidR="00AF6C78" w:rsidRDefault="00AF6C78">
      <w:pPr>
        <w:spacing w:after="160" w:line="240" w:lineRule="auto"/>
        <w:jc w:val="center"/>
        <w:rPr>
          <w:rFonts w:ascii="Calibri" w:hAnsi="Calibri"/>
          <w:b/>
          <w:bCs/>
          <w:sz w:val="24"/>
          <w:szCs w:val="24"/>
        </w:rPr>
      </w:pPr>
    </w:p>
    <w:p w14:paraId="6F3F52C0" w14:textId="222F712E" w:rsidR="004327E7" w:rsidRDefault="00127D26">
      <w:pPr>
        <w:spacing w:after="160" w:line="240" w:lineRule="auto"/>
        <w:jc w:val="center"/>
        <w:rPr>
          <w:b/>
          <w:bCs/>
          <w:sz w:val="24"/>
          <w:szCs w:val="24"/>
        </w:rPr>
      </w:pPr>
      <w:r>
        <w:rPr>
          <w:rFonts w:ascii="Calibri" w:hAnsi="Calibri"/>
          <w:b/>
          <w:bCs/>
          <w:sz w:val="24"/>
          <w:szCs w:val="24"/>
        </w:rPr>
        <w:t>Opis predmetu zákazky</w:t>
      </w:r>
    </w:p>
    <w:p w14:paraId="6B569259" w14:textId="77777777" w:rsidR="004327E7" w:rsidRDefault="00127D26">
      <w:pPr>
        <w:spacing w:after="160" w:line="240" w:lineRule="auto"/>
        <w:rPr>
          <w:rFonts w:ascii="Calibri" w:eastAsia="Calibri" w:hAnsi="Calibri" w:cs="Calibri"/>
          <w:b/>
          <w:bCs/>
          <w:sz w:val="28"/>
          <w:szCs w:val="28"/>
        </w:rPr>
      </w:pPr>
      <w:bookmarkStart w:id="0" w:name="_qv1f1za89rs1"/>
      <w:bookmarkEnd w:id="0"/>
      <w:r>
        <w:rPr>
          <w:rFonts w:ascii="Calibri" w:hAnsi="Calibri"/>
          <w:b/>
          <w:bCs/>
          <w:sz w:val="28"/>
          <w:szCs w:val="28"/>
        </w:rPr>
        <w:t xml:space="preserve">1. Čiapka pletená zimná </w:t>
      </w:r>
      <w:r>
        <w:rPr>
          <w:rFonts w:ascii="Calibri" w:hAnsi="Calibri"/>
          <w:b/>
          <w:bCs/>
          <w:sz w:val="28"/>
          <w:szCs w:val="28"/>
          <w:lang w:val="pt-PT"/>
        </w:rPr>
        <w:t>s pod</w:t>
      </w:r>
      <w:proofErr w:type="spellStart"/>
      <w:r>
        <w:rPr>
          <w:rFonts w:ascii="Calibri" w:hAnsi="Calibri"/>
          <w:b/>
          <w:bCs/>
          <w:sz w:val="28"/>
          <w:szCs w:val="28"/>
        </w:rPr>
        <w:t>šívkou</w:t>
      </w:r>
      <w:proofErr w:type="spellEnd"/>
    </w:p>
    <w:p w14:paraId="7339513F" w14:textId="77777777" w:rsidR="004327E7" w:rsidRDefault="00127D26">
      <w:pPr>
        <w:numPr>
          <w:ilvl w:val="0"/>
          <w:numId w:val="2"/>
        </w:num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bookmarkStart w:id="1" w:name="_mrta9gub1ugk"/>
      <w:bookmarkEnd w:id="1"/>
      <w:r>
        <w:rPr>
          <w:rFonts w:ascii="Calibri" w:hAnsi="Calibri"/>
          <w:sz w:val="24"/>
          <w:szCs w:val="24"/>
          <w:u w:val="single"/>
        </w:rPr>
        <w:t>Technický nákres výrobku s k</w:t>
      </w:r>
      <w:r>
        <w:rPr>
          <w:rFonts w:ascii="Calibri" w:hAnsi="Calibri"/>
          <w:sz w:val="24"/>
          <w:szCs w:val="24"/>
          <w:u w:val="single"/>
          <w:lang w:val="es-ES_tradnl"/>
        </w:rPr>
        <w:t>ó</w:t>
      </w:r>
      <w:proofErr w:type="spellStart"/>
      <w:r>
        <w:rPr>
          <w:rFonts w:ascii="Calibri" w:hAnsi="Calibri"/>
          <w:sz w:val="24"/>
          <w:szCs w:val="24"/>
          <w:u w:val="single"/>
        </w:rPr>
        <w:t>tovaním</w:t>
      </w:r>
      <w:proofErr w:type="spellEnd"/>
      <w:r>
        <w:rPr>
          <w:rFonts w:ascii="Calibri" w:hAnsi="Calibri"/>
          <w:sz w:val="24"/>
          <w:szCs w:val="24"/>
          <w:u w:val="single"/>
        </w:rPr>
        <w:t xml:space="preserve"> jednotlivý</w:t>
      </w:r>
      <w:r w:rsidRPr="00AF6C78">
        <w:rPr>
          <w:rFonts w:ascii="Calibri" w:hAnsi="Calibri"/>
          <w:sz w:val="24"/>
          <w:szCs w:val="24"/>
          <w:u w:val="single"/>
        </w:rPr>
        <w:t xml:space="preserve">ch </w:t>
      </w:r>
      <w:r>
        <w:rPr>
          <w:rFonts w:ascii="Calibri" w:hAnsi="Calibri"/>
          <w:sz w:val="24"/>
          <w:szCs w:val="24"/>
          <w:u w:val="single"/>
        </w:rPr>
        <w:t>častí (grafický vizuál)</w:t>
      </w:r>
    </w:p>
    <w:p w14:paraId="78EED3E5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noProof/>
        </w:rPr>
        <w:drawing>
          <wp:inline distT="0" distB="0" distL="0" distR="0" wp14:anchorId="3D53057D" wp14:editId="350668CC">
            <wp:extent cx="5265745" cy="6607631"/>
            <wp:effectExtent l="0" t="0" r="0" b="0"/>
            <wp:docPr id="1073741825" name="officeArt object" descr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png" descr="image1.png"/>
                    <pic:cNvPicPr>
                      <a:picLocks noChangeAspect="1"/>
                    </pic:cNvPicPr>
                  </pic:nvPicPr>
                  <pic:blipFill>
                    <a:blip r:embed="rId7"/>
                    <a:srcRect t="5983" r="461"/>
                    <a:stretch>
                      <a:fillRect/>
                    </a:stretch>
                  </pic:blipFill>
                  <pic:spPr>
                    <a:xfrm>
                      <a:off x="0" y="0"/>
                      <a:ext cx="5265745" cy="660763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D43FBB0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hAnsi="Calibri"/>
        </w:rPr>
        <w:lastRenderedPageBreak/>
        <w:t xml:space="preserve"> </w:t>
      </w:r>
      <w:r>
        <w:rPr>
          <w:rFonts w:ascii="Calibri" w:eastAsia="Calibri" w:hAnsi="Calibri" w:cs="Calibri"/>
          <w:noProof/>
        </w:rPr>
        <w:drawing>
          <wp:inline distT="0" distB="0" distL="0" distR="0" wp14:anchorId="51EF3286" wp14:editId="60722568">
            <wp:extent cx="5509638" cy="6523046"/>
            <wp:effectExtent l="0" t="0" r="0" b="0"/>
            <wp:docPr id="1073741826" name="officeArt object" descr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2.png" descr="image2.png"/>
                    <pic:cNvPicPr>
                      <a:picLocks noChangeAspect="1"/>
                    </pic:cNvPicPr>
                  </pic:nvPicPr>
                  <pic:blipFill>
                    <a:blip r:embed="rId8"/>
                    <a:srcRect t="6404" b="9845"/>
                    <a:stretch>
                      <a:fillRect/>
                    </a:stretch>
                  </pic:blipFill>
                  <pic:spPr>
                    <a:xfrm>
                      <a:off x="0" y="0"/>
                      <a:ext cx="5509638" cy="652304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41B86C0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1F0D3850" w14:textId="77777777" w:rsidR="004327E7" w:rsidRDefault="00127D26">
      <w:pPr>
        <w:spacing w:after="160" w:line="240" w:lineRule="auto"/>
        <w:ind w:left="800" w:hanging="26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2" w:name="_y7mvtlr4fvd"/>
      <w:bookmarkEnd w:id="2"/>
      <w:r>
        <w:rPr>
          <w:rFonts w:ascii="Calibri" w:hAnsi="Calibri"/>
          <w:b/>
          <w:bCs/>
          <w:sz w:val="24"/>
          <w:szCs w:val="24"/>
          <w:u w:val="single"/>
        </w:rPr>
        <w:t>B. Popis vzhľadu výrobku:</w:t>
      </w:r>
    </w:p>
    <w:p w14:paraId="59361041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Čiapka pletená zimná </w:t>
      </w:r>
      <w:r>
        <w:rPr>
          <w:rFonts w:ascii="Calibri" w:hAnsi="Calibri"/>
          <w:lang w:val="pt-PT"/>
        </w:rPr>
        <w:t>s pod</w:t>
      </w:r>
      <w:proofErr w:type="spellStart"/>
      <w:r>
        <w:rPr>
          <w:rFonts w:ascii="Calibri" w:hAnsi="Calibri"/>
        </w:rPr>
        <w:t>šívkou</w:t>
      </w:r>
      <w:proofErr w:type="spellEnd"/>
      <w:r>
        <w:rPr>
          <w:rFonts w:ascii="Calibri" w:hAnsi="Calibri"/>
        </w:rPr>
        <w:t xml:space="preserve"> je zložená z dvoch vrstiev. Vrchná vrstva je pletenina - 100% </w:t>
      </w:r>
      <w:proofErr w:type="spellStart"/>
      <w:r>
        <w:rPr>
          <w:rFonts w:ascii="Calibri" w:hAnsi="Calibri"/>
        </w:rPr>
        <w:t>polypropyl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nov</w:t>
      </w:r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priadze napr. zn. </w:t>
      </w:r>
      <w:proofErr w:type="spellStart"/>
      <w:r>
        <w:rPr>
          <w:rFonts w:ascii="Calibri" w:hAnsi="Calibri"/>
        </w:rPr>
        <w:t>Polycolon</w:t>
      </w:r>
      <w:proofErr w:type="spellEnd"/>
      <w:r>
        <w:rPr>
          <w:rFonts w:ascii="Calibri" w:hAnsi="Calibri"/>
        </w:rPr>
        <w:t xml:space="preserve">® alebo ekvivalent* v tmavomodrej farbe </w:t>
      </w:r>
      <w:proofErr w:type="spellStart"/>
      <w:r>
        <w:rPr>
          <w:rFonts w:ascii="Calibri" w:hAnsi="Calibri"/>
        </w:rPr>
        <w:t>Pantone</w:t>
      </w:r>
      <w:proofErr w:type="spellEnd"/>
      <w:r>
        <w:rPr>
          <w:rFonts w:ascii="Calibri" w:hAnsi="Calibri"/>
        </w:rPr>
        <w:t xml:space="preserve">             19-3943 TCX, úplet, spodná vrstva </w:t>
      </w:r>
      <w:proofErr w:type="spellStart"/>
      <w:r>
        <w:rPr>
          <w:rFonts w:ascii="Calibri" w:hAnsi="Calibri"/>
        </w:rPr>
        <w:t>membrá</w:t>
      </w:r>
      <w:proofErr w:type="spellEnd"/>
      <w:r>
        <w:rPr>
          <w:rFonts w:ascii="Calibri" w:hAnsi="Calibri"/>
          <w:lang w:val="it-IT"/>
        </w:rPr>
        <w:t xml:space="preserve">na. </w:t>
      </w:r>
    </w:p>
    <w:p w14:paraId="0A1A7A7D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</w:rPr>
      </w:pPr>
      <w:r>
        <w:rPr>
          <w:rFonts w:ascii="Calibri" w:hAnsi="Calibri"/>
          <w:b/>
          <w:bCs/>
        </w:rPr>
        <w:t>Vrchná pletenina</w:t>
      </w:r>
    </w:p>
    <w:p w14:paraId="34D9BDF7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Vrchná vrstva čiapky je upletená v </w:t>
      </w:r>
      <w:proofErr w:type="spellStart"/>
      <w:r>
        <w:rPr>
          <w:rFonts w:ascii="Calibri" w:hAnsi="Calibri"/>
        </w:rPr>
        <w:t>záťažnej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obojlícnej</w:t>
      </w:r>
      <w:proofErr w:type="spellEnd"/>
      <w:r>
        <w:rPr>
          <w:rFonts w:ascii="Calibri" w:hAnsi="Calibri"/>
        </w:rPr>
        <w:t xml:space="preserve"> pletenine – väzbe jednostranne zosilnenej. Čiapka je pletená na plochom pletiarskom stroji s delením E 12. Obvod čiapky pri veľkosti L je cca 57 – 58 cm, výška čiapky meraná od </w:t>
      </w:r>
      <w:proofErr w:type="spellStart"/>
      <w:r>
        <w:rPr>
          <w:rFonts w:ascii="Calibri" w:hAnsi="Calibri"/>
        </w:rPr>
        <w:t>doln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ho okraja po vrch je cca 21 cm.</w:t>
      </w:r>
    </w:p>
    <w:p w14:paraId="20597B2F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lastRenderedPageBreak/>
        <w:t xml:space="preserve">Tvarovanie čiapky vo vrchole je </w:t>
      </w:r>
      <w:proofErr w:type="spellStart"/>
      <w:r>
        <w:rPr>
          <w:rFonts w:ascii="Calibri" w:hAnsi="Calibri"/>
        </w:rPr>
        <w:t>dosiahnut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odšitím</w:t>
      </w:r>
      <w:proofErr w:type="spellEnd"/>
      <w:r>
        <w:rPr>
          <w:rFonts w:ascii="Calibri" w:hAnsi="Calibri"/>
        </w:rPr>
        <w:t xml:space="preserve"> 5 </w:t>
      </w:r>
      <w:proofErr w:type="spellStart"/>
      <w:r>
        <w:rPr>
          <w:rFonts w:ascii="Calibri" w:hAnsi="Calibri"/>
        </w:rPr>
        <w:t>odševkov</w:t>
      </w:r>
      <w:proofErr w:type="spellEnd"/>
      <w:r>
        <w:rPr>
          <w:rFonts w:ascii="Calibri" w:hAnsi="Calibri"/>
        </w:rPr>
        <w:t xml:space="preserve"> dĺžky cca 10 cm a jedným švom zošitia k podložke čiapky. Čiapka musí mať bočný šev, ako aj päť </w:t>
      </w:r>
      <w:proofErr w:type="spellStart"/>
      <w:r>
        <w:rPr>
          <w:rFonts w:ascii="Calibri" w:hAnsi="Calibri"/>
        </w:rPr>
        <w:t>odševkov</w:t>
      </w:r>
      <w:proofErr w:type="spellEnd"/>
      <w:r>
        <w:rPr>
          <w:rFonts w:ascii="Calibri" w:hAnsi="Calibri"/>
        </w:rPr>
        <w:t xml:space="preserve">, </w:t>
      </w:r>
      <w:proofErr w:type="spellStart"/>
      <w:r>
        <w:rPr>
          <w:rFonts w:ascii="Calibri" w:hAnsi="Calibri"/>
        </w:rPr>
        <w:t>ktor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sú zhotovené </w:t>
      </w:r>
      <w:proofErr w:type="spellStart"/>
      <w:r>
        <w:rPr>
          <w:rFonts w:ascii="Calibri" w:hAnsi="Calibri"/>
        </w:rPr>
        <w:t>štvornitným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obnitkovacím</w:t>
      </w:r>
      <w:proofErr w:type="spellEnd"/>
      <w:r>
        <w:rPr>
          <w:rFonts w:ascii="Calibri" w:hAnsi="Calibri"/>
        </w:rPr>
        <w:t xml:space="preserve"> strojom. Prídavky na š</w:t>
      </w:r>
      <w:r>
        <w:rPr>
          <w:rFonts w:ascii="Calibri" w:hAnsi="Calibri"/>
          <w:lang w:val="da-DK"/>
        </w:rPr>
        <w:t>ev s</w:t>
      </w:r>
      <w:r>
        <w:rPr>
          <w:rFonts w:ascii="Calibri" w:hAnsi="Calibri"/>
        </w:rPr>
        <w:t xml:space="preserve">ú </w:t>
      </w:r>
      <w:proofErr w:type="spellStart"/>
      <w:r>
        <w:rPr>
          <w:rFonts w:ascii="Calibri" w:hAnsi="Calibri"/>
        </w:rPr>
        <w:t>začisten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. </w:t>
      </w:r>
      <w:proofErr w:type="spellStart"/>
      <w:r>
        <w:rPr>
          <w:rFonts w:ascii="Calibri" w:hAnsi="Calibri"/>
        </w:rPr>
        <w:t>Odševky</w:t>
      </w:r>
      <w:proofErr w:type="spellEnd"/>
      <w:r>
        <w:rPr>
          <w:rFonts w:ascii="Calibri" w:hAnsi="Calibri"/>
        </w:rPr>
        <w:t xml:space="preserve"> a šev </w:t>
      </w:r>
      <w:proofErr w:type="spellStart"/>
      <w:r>
        <w:rPr>
          <w:rFonts w:ascii="Calibri" w:hAnsi="Calibri"/>
        </w:rPr>
        <w:t>odšitia</w:t>
      </w:r>
      <w:proofErr w:type="spellEnd"/>
      <w:r>
        <w:rPr>
          <w:rFonts w:ascii="Calibri" w:hAnsi="Calibri"/>
        </w:rPr>
        <w:t xml:space="preserve"> sú v rovnomerných vzdialenostiach.</w:t>
      </w:r>
    </w:p>
    <w:p w14:paraId="23D7745F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 dolnom kraji je čiapka prehnutá a vo vzdialenosti cca 1,5 cm až 2 cm je všitá podšívka: membrána s </w:t>
      </w:r>
      <w:proofErr w:type="spellStart"/>
      <w:r>
        <w:rPr>
          <w:rFonts w:ascii="Calibri" w:hAnsi="Calibri"/>
        </w:rPr>
        <w:t>mikroflísom</w:t>
      </w:r>
      <w:proofErr w:type="spellEnd"/>
      <w:r>
        <w:rPr>
          <w:rFonts w:ascii="Calibri" w:hAnsi="Calibri"/>
        </w:rPr>
        <w:t xml:space="preserve"> (100% PES, 2-vrstvový laminát v čiernej farbe).</w:t>
      </w:r>
    </w:p>
    <w:p w14:paraId="1B982021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</w:rPr>
      </w:pPr>
      <w:r>
        <w:rPr>
          <w:rFonts w:ascii="Calibri" w:hAnsi="Calibri"/>
          <w:b/>
          <w:bCs/>
        </w:rPr>
        <w:t xml:space="preserve">Výšivka </w:t>
      </w:r>
    </w:p>
    <w:p w14:paraId="36154DA2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Viď. bod G. vyobrazenie znaku Mestskej Polície Bratislava (výšivka). Text v dvoch riadkoch na čiapke po oboch straná</w:t>
      </w:r>
      <w:r w:rsidRPr="00AF6C78">
        <w:rPr>
          <w:rFonts w:ascii="Calibri" w:hAnsi="Calibri"/>
        </w:rPr>
        <w:t xml:space="preserve">ch </w:t>
      </w:r>
      <w:r>
        <w:rPr>
          <w:rFonts w:ascii="Calibri" w:hAnsi="Calibri"/>
        </w:rPr>
        <w:t>„MESTSKÁ POLÍCIA</w:t>
      </w:r>
      <w:r w:rsidRPr="00AF6C78">
        <w:rPr>
          <w:rFonts w:ascii="Calibri" w:hAnsi="Calibri"/>
        </w:rPr>
        <w:t xml:space="preserve">“ </w:t>
      </w:r>
      <w:r>
        <w:rPr>
          <w:rFonts w:ascii="Calibri" w:hAnsi="Calibri"/>
        </w:rPr>
        <w:t xml:space="preserve">v bielej farbe </w:t>
      </w:r>
      <w:proofErr w:type="spellStart"/>
      <w:r>
        <w:rPr>
          <w:rFonts w:ascii="Calibri" w:hAnsi="Calibri"/>
        </w:rPr>
        <w:t>Pantone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Optical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 viď. bod C. tab. 1, bod. 3 / 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2 bod G a technický nákres bod A  / písmo DM </w:t>
      </w:r>
      <w:proofErr w:type="spellStart"/>
      <w:r>
        <w:rPr>
          <w:rFonts w:ascii="Calibri" w:hAnsi="Calibri"/>
        </w:rPr>
        <w:t>Sans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Semi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Bold</w:t>
      </w:r>
      <w:proofErr w:type="spellEnd"/>
      <w:r>
        <w:rPr>
          <w:rFonts w:ascii="Calibri" w:hAnsi="Calibri"/>
        </w:rPr>
        <w:t xml:space="preserve"> (modifikovaný). Výška písma MESTSKÁ je 0,6 cm, výška písma POLÍCIA je 1,3 cm medziriadkový rozostup je 0,76 cm ) celková výška je cca 2,7 cm, typ písma DM </w:t>
      </w:r>
      <w:proofErr w:type="spellStart"/>
      <w:r>
        <w:rPr>
          <w:rFonts w:ascii="Calibri" w:hAnsi="Calibri"/>
        </w:rPr>
        <w:t>Sans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Semi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Bold</w:t>
      </w:r>
      <w:proofErr w:type="spellEnd"/>
      <w:r>
        <w:rPr>
          <w:rFonts w:ascii="Calibri" w:hAnsi="Calibri"/>
        </w:rPr>
        <w:t xml:space="preserve"> / modifikovaný </w:t>
      </w:r>
      <w:r w:rsidRPr="00AF6C78">
        <w:rPr>
          <w:rFonts w:ascii="Calibri" w:hAnsi="Calibri"/>
        </w:rPr>
        <w:t xml:space="preserve">/ ( </w:t>
      </w:r>
      <w:proofErr w:type="spellStart"/>
      <w:r w:rsidRPr="00AF6C78">
        <w:rPr>
          <w:rFonts w:ascii="Calibri" w:hAnsi="Calibri"/>
        </w:rPr>
        <w:t>vi</w:t>
      </w:r>
      <w:r>
        <w:rPr>
          <w:rFonts w:ascii="Calibri" w:hAnsi="Calibri"/>
        </w:rPr>
        <w:t>ď.pomocný</w:t>
      </w:r>
      <w:proofErr w:type="spellEnd"/>
      <w:r>
        <w:rPr>
          <w:rFonts w:ascii="Calibri" w:hAnsi="Calibri"/>
        </w:rPr>
        <w:t xml:space="preserve">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2 bod G). Výška písma bez dĺžňov.</w:t>
      </w:r>
    </w:p>
    <w:p w14:paraId="6A5009CE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</w:rPr>
      </w:pPr>
    </w:p>
    <w:p w14:paraId="1B950864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</w:rPr>
      </w:pPr>
    </w:p>
    <w:p w14:paraId="3F6FB507" w14:textId="77777777" w:rsidR="004327E7" w:rsidRDefault="00127D26">
      <w:pPr>
        <w:spacing w:after="160" w:line="240" w:lineRule="auto"/>
        <w:ind w:left="54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3" w:name="_pt04asjbjkqf"/>
      <w:bookmarkEnd w:id="3"/>
      <w:r>
        <w:rPr>
          <w:rFonts w:ascii="Calibri" w:hAnsi="Calibri"/>
          <w:b/>
          <w:bCs/>
          <w:sz w:val="24"/>
          <w:szCs w:val="24"/>
          <w:u w:val="single"/>
        </w:rPr>
        <w:t>C. Š</w:t>
      </w:r>
      <w:r>
        <w:rPr>
          <w:rFonts w:ascii="Calibri" w:hAnsi="Calibri"/>
          <w:b/>
          <w:bCs/>
          <w:sz w:val="24"/>
          <w:szCs w:val="24"/>
          <w:u w:val="single"/>
          <w:lang w:val="da-DK"/>
        </w:rPr>
        <w:t>pecifik</w:t>
      </w:r>
      <w:r>
        <w:rPr>
          <w:rFonts w:ascii="Calibri" w:hAnsi="Calibri"/>
          <w:b/>
          <w:bCs/>
          <w:sz w:val="24"/>
          <w:szCs w:val="24"/>
          <w:u w:val="single"/>
        </w:rPr>
        <w:t>á</w:t>
      </w:r>
      <w:r>
        <w:rPr>
          <w:rFonts w:ascii="Calibri" w:hAnsi="Calibri"/>
          <w:b/>
          <w:bCs/>
          <w:sz w:val="24"/>
          <w:szCs w:val="24"/>
          <w:u w:val="single"/>
          <w:lang w:val="it-IT"/>
        </w:rPr>
        <w:t>cia materi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</w:rPr>
        <w:t>álu</w:t>
      </w:r>
      <w:proofErr w:type="spellEnd"/>
    </w:p>
    <w:tbl>
      <w:tblPr>
        <w:tblStyle w:val="TableNormal"/>
        <w:tblW w:w="7655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568"/>
        <w:gridCol w:w="1842"/>
        <w:gridCol w:w="2885"/>
        <w:gridCol w:w="2360"/>
      </w:tblGrid>
      <w:tr w:rsidR="004327E7" w14:paraId="52F4B43A" w14:textId="77777777">
        <w:trPr>
          <w:trHeight w:val="30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809912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t>P.č</w:t>
            </w:r>
            <w:proofErr w:type="spellEnd"/>
            <w:r>
              <w:rPr>
                <w:rFonts w:ascii="Calibri" w:hAnsi="Calibri"/>
                <w:b/>
                <w:bCs/>
              </w:rPr>
              <w:t>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7D24F9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  <w:lang w:val="pt-PT"/>
              </w:rPr>
              <w:t>Parameter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051B5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Popis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4B39C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Poznámka</w:t>
            </w:r>
          </w:p>
        </w:tc>
      </w:tr>
      <w:tr w:rsidR="004327E7" w14:paraId="142A8FDD" w14:textId="77777777">
        <w:trPr>
          <w:trHeight w:val="320"/>
        </w:trPr>
        <w:tc>
          <w:tcPr>
            <w:tcW w:w="56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0B2F79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1.</w:t>
            </w:r>
          </w:p>
        </w:tc>
        <w:tc>
          <w:tcPr>
            <w:tcW w:w="184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D1A351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Farba</w:t>
            </w:r>
            <w:proofErr w:type="spellEnd"/>
            <w:r>
              <w:rPr>
                <w:rFonts w:ascii="Calibri" w:hAnsi="Calibri"/>
                <w:b/>
                <w:bCs/>
                <w:lang w:val="de-DE"/>
              </w:rPr>
              <w:t xml:space="preserve"> </w:t>
            </w:r>
            <w:r>
              <w:rPr>
                <w:rFonts w:ascii="Calibri" w:hAnsi="Calibri"/>
                <w:b/>
                <w:bCs/>
              </w:rPr>
              <w:t>čiapky</w:t>
            </w:r>
          </w:p>
          <w:p w14:paraId="5173222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 xml:space="preserve">tmavomodrá  </w:t>
            </w:r>
            <w:r>
              <w:rPr>
                <w:rFonts w:ascii="Calibri" w:hAnsi="Calibri"/>
                <w:b/>
                <w:bCs/>
                <w:lang w:val="es-ES_tradnl"/>
              </w:rPr>
              <w:t>Pantone 19-3943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F145AC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ISO 105-J03:2009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0AB0B9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rovnica CMC≤ 1</w:t>
            </w:r>
          </w:p>
        </w:tc>
      </w:tr>
      <w:tr w:rsidR="004327E7" w14:paraId="48AC76DA" w14:textId="77777777">
        <w:trPr>
          <w:trHeight w:val="484"/>
        </w:trPr>
        <w:tc>
          <w:tcPr>
            <w:tcW w:w="568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DDBF11" w14:textId="77777777" w:rsidR="004327E7" w:rsidRDefault="004327E7"/>
        </w:tc>
        <w:tc>
          <w:tcPr>
            <w:tcW w:w="184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7C857" w14:textId="77777777" w:rsidR="004327E7" w:rsidRDefault="004327E7"/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CD914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CIE 015:2018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4B9C0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 xml:space="preserve">Index </w:t>
            </w:r>
            <w:proofErr w:type="spellStart"/>
            <w:r>
              <w:rPr>
                <w:rFonts w:ascii="Calibri" w:hAnsi="Calibri"/>
                <w:lang w:val="de-DE"/>
              </w:rPr>
              <w:t>metam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proofErr w:type="spellStart"/>
            <w:r>
              <w:rPr>
                <w:rFonts w:ascii="Calibri" w:hAnsi="Calibri"/>
                <w:lang w:val="de-DE"/>
              </w:rPr>
              <w:t>rie</w:t>
            </w:r>
            <w:proofErr w:type="spellEnd"/>
            <w:r>
              <w:rPr>
                <w:rFonts w:ascii="Calibri" w:hAnsi="Calibri"/>
                <w:lang w:val="de-DE"/>
              </w:rPr>
              <w:t xml:space="preserve"> </w:t>
            </w:r>
            <w:r>
              <w:rPr>
                <w:rFonts w:ascii="Calibri" w:hAnsi="Calibri"/>
              </w:rPr>
              <w:t>≤ 1,5</w:t>
            </w:r>
          </w:p>
        </w:tc>
      </w:tr>
      <w:tr w:rsidR="004327E7" w14:paraId="569B7BC2" w14:textId="77777777">
        <w:trPr>
          <w:trHeight w:val="746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B5874A5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2.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7FA38D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Grafika výšivky: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B2283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Znak Mestská polícia je umiestnený v strede prednej časti čiapky na č</w:t>
            </w:r>
            <w:r>
              <w:rPr>
                <w:rFonts w:ascii="Calibri" w:hAnsi="Calibri"/>
                <w:lang w:val="it-IT"/>
              </w:rPr>
              <w:t>ele.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BED26C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Priemer znaku je (60 mm x 60 mm) </w:t>
            </w:r>
            <w:r>
              <w:rPr>
                <w:rFonts w:ascii="Calibri" w:hAnsi="Calibri"/>
                <w:rtl/>
              </w:rPr>
              <w:t xml:space="preserve">± </w:t>
            </w:r>
            <w:r>
              <w:rPr>
                <w:rFonts w:ascii="Calibri" w:hAnsi="Calibri"/>
              </w:rPr>
              <w:t xml:space="preserve">3mm. </w:t>
            </w:r>
          </w:p>
        </w:tc>
      </w:tr>
      <w:tr w:rsidR="004327E7" w14:paraId="432CAEC9" w14:textId="77777777">
        <w:trPr>
          <w:trHeight w:val="3246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5E7AB8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3.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AB282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Farba nápisu „Mestská polí</w:t>
            </w:r>
            <w:r>
              <w:rPr>
                <w:rFonts w:ascii="Calibri" w:hAnsi="Calibri"/>
                <w:b/>
                <w:bCs/>
                <w:lang w:val="fr-FR"/>
              </w:rPr>
              <w:t>cia</w:t>
            </w:r>
            <w:r>
              <w:rPr>
                <w:rFonts w:ascii="Calibri" w:hAnsi="Calibri"/>
                <w:b/>
                <w:bCs/>
              </w:rPr>
              <w:t>“  po straná</w:t>
            </w:r>
            <w:r w:rsidRPr="00AF6C78">
              <w:rPr>
                <w:rFonts w:ascii="Calibri" w:hAnsi="Calibri"/>
                <w:b/>
                <w:bCs/>
              </w:rPr>
              <w:t xml:space="preserve">ch </w:t>
            </w:r>
            <w:r>
              <w:rPr>
                <w:rFonts w:ascii="Calibri" w:hAnsi="Calibri"/>
                <w:b/>
                <w:bCs/>
              </w:rPr>
              <w:t>čiapky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30A4DC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</w:rPr>
              <w:t>Pantone</w:t>
            </w:r>
            <w:proofErr w:type="spellEnd"/>
            <w:r>
              <w:rPr>
                <w:rFonts w:ascii="Calibri" w:hAnsi="Calibri"/>
              </w:rPr>
              <w:t xml:space="preserve"> 11-4202 TPX</w:t>
            </w:r>
          </w:p>
          <w:p w14:paraId="1D3137F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Nápis MESTSKÁ POLÍCIA je umiestnený po bokoch čiapky na pravej a ľavej strane. Je vyhotovený v dvoch riadkoch. Prvý riadok MESTSKÁ je  výška (bez diakritiky) 6,0 mm </w:t>
            </w:r>
            <w:r>
              <w:rPr>
                <w:rFonts w:ascii="Calibri" w:hAnsi="Calibri"/>
                <w:rtl/>
              </w:rPr>
              <w:t xml:space="preserve">± </w:t>
            </w:r>
            <w:r>
              <w:rPr>
                <w:rFonts w:ascii="Calibri" w:hAnsi="Calibri"/>
              </w:rPr>
              <w:t xml:space="preserve">1mm, slova POLÍCIA v druhom riadku  je výška </w:t>
            </w:r>
            <w:proofErr w:type="spellStart"/>
            <w:r>
              <w:rPr>
                <w:rFonts w:ascii="Calibri" w:hAnsi="Calibri"/>
              </w:rPr>
              <w:t>pí</w:t>
            </w:r>
            <w:proofErr w:type="spellEnd"/>
            <w:r>
              <w:rPr>
                <w:rFonts w:ascii="Calibri" w:hAnsi="Calibri"/>
                <w:lang w:val="it-IT"/>
              </w:rPr>
              <w:t xml:space="preserve">sma 13 mm </w:t>
            </w:r>
            <w:r>
              <w:rPr>
                <w:rFonts w:ascii="Calibri" w:hAnsi="Calibri"/>
                <w:rtl/>
              </w:rPr>
              <w:t xml:space="preserve">± </w:t>
            </w:r>
            <w:r>
              <w:rPr>
                <w:rFonts w:ascii="Calibri" w:hAnsi="Calibri"/>
              </w:rPr>
              <w:t xml:space="preserve">3mm (nápis je v bielej </w:t>
            </w:r>
            <w:proofErr w:type="spellStart"/>
            <w:r>
              <w:rPr>
                <w:rFonts w:ascii="Calibri" w:hAnsi="Calibri"/>
              </w:rPr>
              <w:t>farbe.bez</w:t>
            </w:r>
            <w:proofErr w:type="spellEnd"/>
            <w:r>
              <w:rPr>
                <w:rFonts w:ascii="Calibri" w:hAnsi="Calibri"/>
              </w:rPr>
              <w:t xml:space="preserve"> diakritiky). Celková výška nápisu je 27 mm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3D6A89" w14:textId="77777777" w:rsidR="004327E7" w:rsidRDefault="004327E7"/>
        </w:tc>
      </w:tr>
    </w:tbl>
    <w:p w14:paraId="243A2485" w14:textId="77777777" w:rsidR="004327E7" w:rsidRDefault="004327E7">
      <w:pPr>
        <w:widowControl w:val="0"/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6597D170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tbl>
      <w:tblPr>
        <w:tblStyle w:val="TableNormal"/>
        <w:tblW w:w="6945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95"/>
        <w:gridCol w:w="1907"/>
        <w:gridCol w:w="1363"/>
        <w:gridCol w:w="3180"/>
      </w:tblGrid>
      <w:tr w:rsidR="004327E7" w14:paraId="4AB0C66A" w14:textId="77777777">
        <w:trPr>
          <w:trHeight w:val="50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4AAEB3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lastRenderedPageBreak/>
              <w:t>P.č</w:t>
            </w:r>
            <w:proofErr w:type="spellEnd"/>
            <w:r>
              <w:rPr>
                <w:rFonts w:ascii="Calibri" w:hAnsi="Calibri"/>
                <w:b/>
                <w:bCs/>
              </w:rPr>
              <w:t>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1CC9EB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Materi</w:t>
            </w:r>
            <w:r>
              <w:rPr>
                <w:rFonts w:ascii="Calibri" w:hAnsi="Calibri"/>
                <w:b/>
                <w:bCs/>
              </w:rPr>
              <w:t>ál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pletenej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7AFB6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Normy - predpis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0AD59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Požadovaná hodnota</w:t>
            </w:r>
          </w:p>
        </w:tc>
      </w:tr>
      <w:tr w:rsidR="004327E7" w14:paraId="1D5A40F8" w14:textId="77777777">
        <w:trPr>
          <w:trHeight w:val="90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B8B21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93FCB0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r w:rsidRPr="00AF6C78">
              <w:rPr>
                <w:rFonts w:ascii="Calibri" w:hAnsi="Calibri"/>
                <w:b/>
                <w:bCs/>
              </w:rPr>
              <w:t>Materi</w:t>
            </w:r>
            <w:r>
              <w:rPr>
                <w:rFonts w:ascii="Calibri" w:hAnsi="Calibri"/>
                <w:b/>
                <w:bCs/>
              </w:rPr>
              <w:t>álov</w:t>
            </w:r>
            <w:r>
              <w:rPr>
                <w:rFonts w:ascii="Calibri" w:hAnsi="Calibri"/>
                <w:b/>
                <w:bCs/>
                <w:lang w:val="fr-FR"/>
              </w:rPr>
              <w:t xml:space="preserve">é </w:t>
            </w:r>
            <w:r>
              <w:rPr>
                <w:rFonts w:ascii="Calibri" w:hAnsi="Calibri"/>
                <w:b/>
                <w:bCs/>
              </w:rPr>
              <w:t>zloženie</w:t>
            </w:r>
          </w:p>
          <w:p w14:paraId="3A519C9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vrchná časť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F03C18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3E414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en-US"/>
              </w:rPr>
              <w:t xml:space="preserve">100% </w:t>
            </w:r>
            <w:proofErr w:type="spellStart"/>
            <w:r>
              <w:rPr>
                <w:rFonts w:ascii="Calibri" w:hAnsi="Calibri"/>
                <w:lang w:val="en-US"/>
              </w:rPr>
              <w:t>polypropyl</w:t>
            </w:r>
            <w:proofErr w:type="spellEnd"/>
            <w:r>
              <w:rPr>
                <w:rFonts w:ascii="Calibri" w:hAnsi="Calibri"/>
                <w:lang w:val="fr-FR"/>
              </w:rPr>
              <w:t>én (Polycolon</w:t>
            </w:r>
            <w:r>
              <w:rPr>
                <w:rFonts w:ascii="Calibri" w:hAnsi="Calibri"/>
              </w:rPr>
              <w:t xml:space="preserve">®, alebo ekvivalent*), </w:t>
            </w:r>
          </w:p>
        </w:tc>
      </w:tr>
      <w:tr w:rsidR="004327E7" w14:paraId="1DF159C6" w14:textId="77777777">
        <w:trPr>
          <w:trHeight w:val="50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7B223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DC73B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 xml:space="preserve">Zdravotná </w:t>
            </w:r>
            <w:proofErr w:type="spellStart"/>
            <w:r>
              <w:rPr>
                <w:rFonts w:ascii="Calibri" w:hAnsi="Calibri"/>
                <w:b/>
                <w:bCs/>
              </w:rPr>
              <w:t>nezávadnosť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4F33B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 xml:space="preserve">OEKO </w:t>
            </w:r>
            <w:proofErr w:type="gramStart"/>
            <w:r>
              <w:rPr>
                <w:rFonts w:ascii="Calibri" w:hAnsi="Calibri"/>
                <w:lang w:val="de-DE"/>
              </w:rPr>
              <w:t>TEX  Standard</w:t>
            </w:r>
            <w:proofErr w:type="gramEnd"/>
            <w:r>
              <w:rPr>
                <w:rFonts w:ascii="Calibri" w:hAnsi="Calibri"/>
                <w:lang w:val="de-DE"/>
              </w:rPr>
              <w:t xml:space="preserve">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804C06" w14:textId="77777777" w:rsidR="004327E7" w:rsidRDefault="004327E7"/>
        </w:tc>
      </w:tr>
      <w:tr w:rsidR="004327E7" w14:paraId="29CBFA71" w14:textId="77777777">
        <w:trPr>
          <w:trHeight w:val="30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0DC15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C01514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Jemnosť priadze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F5899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EN ISO 2060 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AD34B5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Nm 50/2</w:t>
            </w:r>
          </w:p>
        </w:tc>
      </w:tr>
      <w:tr w:rsidR="004327E7" w14:paraId="5CEE59B4" w14:textId="77777777">
        <w:trPr>
          <w:trHeight w:val="74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53901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CC011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Zmena rozmerov po praní pri 40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53EDA3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6330, EN ISO 5077, EN ISO 3759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D044D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max. 4%</w:t>
            </w:r>
          </w:p>
        </w:tc>
      </w:tr>
      <w:tr w:rsidR="004327E7" w14:paraId="39B228EA" w14:textId="77777777">
        <w:trPr>
          <w:trHeight w:val="74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F427A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6.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A13224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t>Podší</w:t>
            </w:r>
            <w:proofErr w:type="spellEnd"/>
            <w:r>
              <w:rPr>
                <w:rFonts w:ascii="Calibri" w:hAnsi="Calibri"/>
                <w:b/>
                <w:bCs/>
                <w:lang w:val="pt-PT"/>
              </w:rPr>
              <w:t>vka-membr</w:t>
            </w:r>
            <w:proofErr w:type="spellStart"/>
            <w:r>
              <w:rPr>
                <w:rFonts w:ascii="Calibri" w:hAnsi="Calibri"/>
                <w:b/>
                <w:bCs/>
              </w:rPr>
              <w:t>ána</w:t>
            </w:r>
            <w:proofErr w:type="spellEnd"/>
            <w:r>
              <w:rPr>
                <w:rFonts w:ascii="Calibri" w:hAnsi="Calibri"/>
                <w:b/>
                <w:bCs/>
              </w:rPr>
              <w:t>,      2-vrstvový laminát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0D6313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9E9B2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100% PES  </w:t>
            </w:r>
            <w:r>
              <w:rPr>
                <w:rFonts w:ascii="Calibri" w:hAnsi="Calibri"/>
                <w:color w:val="EE0000"/>
                <w:u w:color="EE0000"/>
                <w:lang w:val="da-DK"/>
              </w:rPr>
              <w:t>- mikrofl</w:t>
            </w:r>
            <w:proofErr w:type="spellStart"/>
            <w:r>
              <w:rPr>
                <w:rFonts w:ascii="Calibri" w:hAnsi="Calibri"/>
                <w:color w:val="EE0000"/>
                <w:u w:color="EE0000"/>
              </w:rPr>
              <w:t>ísová</w:t>
            </w:r>
            <w:proofErr w:type="spellEnd"/>
            <w:r>
              <w:rPr>
                <w:rFonts w:ascii="Calibri" w:hAnsi="Calibri"/>
                <w:color w:val="EE0000"/>
                <w:u w:color="EE0000"/>
              </w:rPr>
              <w:t xml:space="preserve"> podšívka</w:t>
            </w:r>
          </w:p>
        </w:tc>
      </w:tr>
      <w:tr w:rsidR="004327E7" w14:paraId="519615FA" w14:textId="77777777">
        <w:trPr>
          <w:trHeight w:val="50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D8706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7.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5BE4C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 xml:space="preserve">Zdravotná </w:t>
            </w:r>
            <w:proofErr w:type="spellStart"/>
            <w:r>
              <w:rPr>
                <w:rFonts w:ascii="Calibri" w:hAnsi="Calibri"/>
                <w:b/>
                <w:bCs/>
              </w:rPr>
              <w:t>nezávadnosť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6447D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OEKO TEX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25C226" w14:textId="77777777" w:rsidR="004327E7" w:rsidRDefault="004327E7"/>
        </w:tc>
      </w:tr>
      <w:tr w:rsidR="004327E7" w14:paraId="73A5141A" w14:textId="77777777">
        <w:trPr>
          <w:trHeight w:val="74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D6006D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8.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DAF896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Materi</w:t>
            </w:r>
            <w:r>
              <w:rPr>
                <w:rFonts w:ascii="Calibri" w:hAnsi="Calibri"/>
                <w:b/>
                <w:bCs/>
              </w:rPr>
              <w:t>álov</w:t>
            </w:r>
            <w:proofErr w:type="spellEnd"/>
            <w:r>
              <w:rPr>
                <w:rFonts w:ascii="Calibri" w:hAnsi="Calibri"/>
                <w:b/>
                <w:bCs/>
                <w:lang w:val="fr-FR"/>
              </w:rPr>
              <w:t xml:space="preserve">é </w:t>
            </w:r>
            <w:r>
              <w:rPr>
                <w:rFonts w:ascii="Calibri" w:hAnsi="Calibri"/>
                <w:b/>
                <w:bCs/>
              </w:rPr>
              <w:t xml:space="preserve">zloženie - horná látka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7F8C0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2BB3F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it-IT"/>
              </w:rPr>
              <w:t>100% PES</w:t>
            </w:r>
          </w:p>
        </w:tc>
      </w:tr>
      <w:tr w:rsidR="004327E7" w14:paraId="62AED65C" w14:textId="77777777">
        <w:trPr>
          <w:trHeight w:val="48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011AD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9.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6E70A9" w14:textId="4F9404B2" w:rsidR="004327E7" w:rsidRPr="00127D26" w:rsidRDefault="00127D26">
            <w:pPr>
              <w:spacing w:after="160" w:line="240" w:lineRule="auto"/>
              <w:rPr>
                <w:rFonts w:ascii="Calibri" w:hAnsi="Calibri" w:cs="Calibri"/>
              </w:rPr>
            </w:pPr>
            <w:r w:rsidRPr="00127D26">
              <w:rPr>
                <w:rFonts w:ascii="Calibri" w:hAnsi="Calibri" w:cs="Calibri"/>
                <w:b/>
                <w:bCs/>
              </w:rPr>
              <w:t>Plošná hmotnosť</w:t>
            </w:r>
            <w:r w:rsidR="005A5E31">
              <w:rPr>
                <w:rFonts w:ascii="Calibri" w:hAnsi="Calibri" w:cs="Calibri"/>
                <w:b/>
                <w:bCs/>
              </w:rPr>
              <w:t xml:space="preserve"> </w:t>
            </w:r>
            <w:r w:rsidRPr="00127D26">
              <w:rPr>
                <w:rFonts w:ascii="Calibri" w:hAnsi="Calibri" w:cs="Calibri"/>
                <w:b/>
                <w:bCs/>
                <w:color w:val="FF2600"/>
              </w:rPr>
              <w:t>(čiapka)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E4C7BB" w14:textId="77777777" w:rsidR="004327E7" w:rsidRPr="00127D26" w:rsidRDefault="00127D26">
            <w:pPr>
              <w:spacing w:after="160" w:line="240" w:lineRule="auto"/>
              <w:rPr>
                <w:rFonts w:ascii="Calibri" w:hAnsi="Calibri" w:cs="Calibri"/>
              </w:rPr>
            </w:pPr>
            <w:r w:rsidRPr="00127D26">
              <w:rPr>
                <w:rFonts w:ascii="Calibri" w:hAnsi="Calibri" w:cs="Calibri"/>
              </w:rPr>
              <w:t>EN 12127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CF1D96" w14:textId="77777777" w:rsidR="004327E7" w:rsidRPr="00127D26" w:rsidRDefault="00127D26">
            <w:pPr>
              <w:spacing w:after="160" w:line="240" w:lineRule="auto"/>
              <w:rPr>
                <w:rFonts w:ascii="Calibri" w:hAnsi="Calibri" w:cs="Calibri"/>
              </w:rPr>
            </w:pPr>
            <w:r w:rsidRPr="00127D26">
              <w:rPr>
                <w:rFonts w:ascii="Calibri" w:hAnsi="Calibri" w:cs="Calibri"/>
              </w:rPr>
              <w:t xml:space="preserve"> </w:t>
            </w:r>
            <w:bookmarkStart w:id="4" w:name="_Hlk213164335"/>
            <w:r w:rsidRPr="00127D26">
              <w:rPr>
                <w:rFonts w:ascii="Calibri" w:hAnsi="Calibri" w:cs="Calibri"/>
              </w:rPr>
              <w:t>95 g/m²</w:t>
            </w:r>
            <w:r w:rsidRPr="00127D26">
              <w:rPr>
                <w:rFonts w:ascii="Calibri" w:hAnsi="Calibri" w:cs="Calibri"/>
                <w:color w:val="FF2600"/>
                <w:rtl/>
              </w:rPr>
              <w:t xml:space="preserve"> ± </w:t>
            </w:r>
            <w:r w:rsidRPr="00127D26">
              <w:rPr>
                <w:rFonts w:ascii="Calibri" w:hAnsi="Calibri" w:cs="Calibri"/>
                <w:color w:val="FF2600"/>
              </w:rPr>
              <w:t>5 % podľa STN 80 5004</w:t>
            </w:r>
            <w:bookmarkEnd w:id="4"/>
          </w:p>
        </w:tc>
      </w:tr>
      <w:tr w:rsidR="00127D26" w14:paraId="6E8040F8" w14:textId="77777777">
        <w:trPr>
          <w:trHeight w:val="48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7D59FD" w14:textId="25CE9112" w:rsidR="00127D26" w:rsidRDefault="00127D26">
            <w:pPr>
              <w:spacing w:after="160" w:line="240" w:lineRule="auto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10.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F1F8D5" w14:textId="2F67C3ED" w:rsidR="00127D26" w:rsidRPr="00127D26" w:rsidRDefault="00127D26">
            <w:pPr>
              <w:spacing w:after="160" w:line="240" w:lineRule="auto"/>
              <w:rPr>
                <w:rFonts w:ascii="Calibri" w:hAnsi="Calibri" w:cs="Calibri"/>
              </w:rPr>
            </w:pPr>
            <w:r w:rsidRPr="00127D26">
              <w:rPr>
                <w:rStyle w:val="Vrazn"/>
                <w:rFonts w:ascii="Calibri" w:eastAsia="Times New Roman" w:hAnsi="Calibri" w:cs="Calibri"/>
                <w:color w:val="FF2600"/>
              </w:rPr>
              <w:t xml:space="preserve">Plošná hmotnosť </w:t>
            </w:r>
            <w:proofErr w:type="spellStart"/>
            <w:r w:rsidRPr="00127D26">
              <w:rPr>
                <w:rStyle w:val="Vrazn"/>
                <w:rFonts w:ascii="Calibri" w:eastAsia="Times New Roman" w:hAnsi="Calibri" w:cs="Calibri"/>
                <w:color w:val="FF2600"/>
              </w:rPr>
              <w:t>mikroflísovej</w:t>
            </w:r>
            <w:proofErr w:type="spellEnd"/>
            <w:r w:rsidRPr="00127D26">
              <w:rPr>
                <w:rStyle w:val="Vrazn"/>
                <w:rFonts w:ascii="Calibri" w:eastAsia="Times New Roman" w:hAnsi="Calibri" w:cs="Calibri"/>
                <w:color w:val="FF2600"/>
              </w:rPr>
              <w:t xml:space="preserve"> podšívky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E3C684" w14:textId="32DEE4D2" w:rsidR="00127D26" w:rsidRPr="00127D26" w:rsidRDefault="00127D26">
            <w:pPr>
              <w:spacing w:after="160" w:line="240" w:lineRule="auto"/>
              <w:rPr>
                <w:rFonts w:ascii="Calibri" w:hAnsi="Calibri" w:cs="Calibri"/>
                <w:b/>
                <w:bCs/>
              </w:rPr>
            </w:pPr>
            <w:r w:rsidRPr="00127D26">
              <w:rPr>
                <w:rStyle w:val="Vrazn"/>
                <w:rFonts w:ascii="Calibri" w:eastAsia="Times New Roman" w:hAnsi="Calibri" w:cs="Calibri"/>
                <w:b w:val="0"/>
                <w:bCs w:val="0"/>
                <w:color w:val="FF2600"/>
              </w:rPr>
              <w:t>EN 12127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438634" w14:textId="6CA825B7" w:rsidR="00127D26" w:rsidRPr="00127D26" w:rsidRDefault="00127D26">
            <w:pPr>
              <w:spacing w:after="160" w:line="240" w:lineRule="auto"/>
              <w:rPr>
                <w:rFonts w:ascii="Calibri" w:hAnsi="Calibri" w:cs="Calibri"/>
                <w:b/>
                <w:bCs/>
              </w:rPr>
            </w:pPr>
            <w:r w:rsidRPr="00127D26">
              <w:rPr>
                <w:rStyle w:val="Vrazn"/>
                <w:rFonts w:ascii="Calibri" w:eastAsia="Times New Roman" w:hAnsi="Calibri" w:cs="Calibri"/>
                <w:b w:val="0"/>
                <w:bCs w:val="0"/>
                <w:color w:val="FF2600"/>
              </w:rPr>
              <w:t>120 g/m² ± 5 %</w:t>
            </w:r>
          </w:p>
        </w:tc>
      </w:tr>
      <w:tr w:rsidR="004327E7" w14:paraId="5B68FA65" w14:textId="77777777">
        <w:trPr>
          <w:trHeight w:val="48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628393" w14:textId="19A43F81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11.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5E9DC8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Naparovanie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D7D368" w14:textId="77777777" w:rsidR="004327E7" w:rsidRDefault="004327E7"/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D5F6C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Bez prítlaku, max.110</w:t>
            </w:r>
            <w:r>
              <w:rPr>
                <w:rFonts w:ascii="Calibri" w:hAnsi="Calibri"/>
                <w:lang w:val="it-IT"/>
              </w:rPr>
              <w:t>°</w:t>
            </w:r>
            <w:r>
              <w:rPr>
                <w:rFonts w:ascii="Calibri" w:hAnsi="Calibri"/>
              </w:rPr>
              <w:t>C, 20-30 sekúnd</w:t>
            </w:r>
          </w:p>
        </w:tc>
      </w:tr>
      <w:tr w:rsidR="004327E7" w14:paraId="48E8235E" w14:textId="77777777">
        <w:trPr>
          <w:trHeight w:val="50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5AE741" w14:textId="1F61E361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12.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669E6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vo vode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D79D93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105-E01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C4E73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 4</w:t>
            </w:r>
          </w:p>
        </w:tc>
      </w:tr>
      <w:tr w:rsidR="004327E7" w14:paraId="4E907D81" w14:textId="77777777">
        <w:trPr>
          <w:trHeight w:val="137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A1B1EE" w14:textId="48F93084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13.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33B6B4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Stálofarebnosť pri otere</w:t>
            </w:r>
          </w:p>
          <w:p w14:paraId="04F4D68F" w14:textId="77777777" w:rsidR="004327E7" w:rsidRDefault="00127D26">
            <w:pPr>
              <w:numPr>
                <w:ilvl w:val="0"/>
                <w:numId w:val="3"/>
              </w:numPr>
              <w:spacing w:after="160" w:line="240" w:lineRule="auto"/>
              <w:rPr>
                <w:rFonts w:ascii="Calibri" w:hAnsi="Calibri"/>
              </w:rPr>
            </w:pPr>
            <w:r>
              <w:rPr>
                <w:rFonts w:ascii="Calibri" w:hAnsi="Calibri"/>
                <w:b/>
                <w:bCs/>
              </w:rPr>
              <w:t xml:space="preserve">v suchom </w:t>
            </w:r>
          </w:p>
          <w:p w14:paraId="3FD7E425" w14:textId="77777777" w:rsidR="004327E7" w:rsidRDefault="00127D26">
            <w:pPr>
              <w:numPr>
                <w:ilvl w:val="0"/>
                <w:numId w:val="3"/>
              </w:numPr>
              <w:spacing w:after="160" w:line="240" w:lineRule="auto"/>
              <w:rPr>
                <w:rFonts w:ascii="Calibri" w:hAnsi="Calibri"/>
              </w:rPr>
            </w:pPr>
            <w:r>
              <w:rPr>
                <w:rFonts w:ascii="Calibri" w:hAnsi="Calibri"/>
                <w:b/>
                <w:bCs/>
              </w:rPr>
              <w:t xml:space="preserve">v mokrom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58421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105-X12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ED819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≥4</w:t>
            </w:r>
          </w:p>
        </w:tc>
      </w:tr>
      <w:tr w:rsidR="004327E7" w14:paraId="1813CD3E" w14:textId="77777777">
        <w:trPr>
          <w:trHeight w:val="3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2B91F0" w14:textId="638C38B3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lastRenderedPageBreak/>
              <w:t>14.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A8A5005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 xml:space="preserve">Hmotnosť čiapky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2CB3A0" w14:textId="77777777" w:rsidR="004327E7" w:rsidRDefault="004327E7"/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F3B28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min. 75 g , max.100 g </w:t>
            </w:r>
          </w:p>
        </w:tc>
      </w:tr>
      <w:tr w:rsidR="004327E7" w14:paraId="7419C6F5" w14:textId="77777777">
        <w:trPr>
          <w:trHeight w:val="486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B576D9" w14:textId="541F1858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15.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E9D4CEF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t>Žmolkovanie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9D281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STN ISO 12945-2,4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17EE3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4</w:t>
            </w:r>
          </w:p>
        </w:tc>
      </w:tr>
    </w:tbl>
    <w:p w14:paraId="1BF29A32" w14:textId="77777777" w:rsidR="004327E7" w:rsidRDefault="004327E7">
      <w:pPr>
        <w:widowControl w:val="0"/>
        <w:spacing w:after="160" w:line="240" w:lineRule="auto"/>
        <w:rPr>
          <w:rFonts w:ascii="Calibri" w:eastAsia="Calibri" w:hAnsi="Calibri" w:cs="Calibri"/>
        </w:rPr>
      </w:pPr>
    </w:p>
    <w:p w14:paraId="451226F0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</w:rPr>
      </w:pPr>
    </w:p>
    <w:p w14:paraId="646C968F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Povolen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odchýlky podľa STN 80 5004. </w:t>
      </w:r>
    </w:p>
    <w:p w14:paraId="34D8CFD4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Požiadavky na uvedenie symbolov ošetrovania sú </w:t>
      </w:r>
      <w:proofErr w:type="spellStart"/>
      <w:r>
        <w:rPr>
          <w:rFonts w:ascii="Calibri" w:hAnsi="Calibri"/>
        </w:rPr>
        <w:t>stanoven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  <w:lang w:val="de-DE"/>
        </w:rPr>
        <w:t xml:space="preserve">v STN EN ISO 3758 (80 0005).  </w:t>
      </w:r>
    </w:p>
    <w:p w14:paraId="7CA9D6B9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Zdravotná a hygienická </w:t>
      </w:r>
      <w:proofErr w:type="spellStart"/>
      <w:r>
        <w:rPr>
          <w:rFonts w:ascii="Calibri" w:hAnsi="Calibri"/>
        </w:rPr>
        <w:t>nezávadnosť</w:t>
      </w:r>
      <w:proofErr w:type="spellEnd"/>
      <w:r>
        <w:rPr>
          <w:rFonts w:ascii="Calibri" w:hAnsi="Calibri"/>
        </w:rPr>
        <w:t xml:space="preserve"> podľa OEKO TEX Standard 100 </w:t>
      </w:r>
    </w:p>
    <w:p w14:paraId="1A9F67D4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*Za ekvivalent sa považuje materiál, ktorý spĺňa parametre </w:t>
      </w:r>
      <w:proofErr w:type="spellStart"/>
      <w:r>
        <w:rPr>
          <w:rFonts w:ascii="Calibri" w:hAnsi="Calibri"/>
        </w:rPr>
        <w:t>požadovan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v bode C - š</w:t>
      </w:r>
      <w:r>
        <w:rPr>
          <w:rFonts w:ascii="Calibri" w:hAnsi="Calibri"/>
          <w:lang w:val="da-DK"/>
        </w:rPr>
        <w:t>pecifik</w:t>
      </w:r>
      <w:r>
        <w:rPr>
          <w:rFonts w:ascii="Calibri" w:hAnsi="Calibri"/>
        </w:rPr>
        <w:t>á</w:t>
      </w:r>
      <w:r>
        <w:rPr>
          <w:rFonts w:ascii="Calibri" w:hAnsi="Calibri"/>
          <w:lang w:val="it-IT"/>
        </w:rPr>
        <w:t>cia materi</w:t>
      </w:r>
      <w:proofErr w:type="spellStart"/>
      <w:r>
        <w:rPr>
          <w:rFonts w:ascii="Calibri" w:hAnsi="Calibri"/>
        </w:rPr>
        <w:t>álu</w:t>
      </w:r>
      <w:proofErr w:type="spellEnd"/>
      <w:r>
        <w:rPr>
          <w:rFonts w:ascii="Calibri" w:hAnsi="Calibri"/>
        </w:rPr>
        <w:t xml:space="preserve"> alebo disponuje kvalitatívne vyššími parametrami ako sú </w:t>
      </w:r>
      <w:proofErr w:type="spellStart"/>
      <w:r>
        <w:rPr>
          <w:rFonts w:ascii="Calibri" w:hAnsi="Calibri"/>
        </w:rPr>
        <w:t>požadovan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.</w:t>
      </w:r>
    </w:p>
    <w:p w14:paraId="705EE3CA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5" w:name="_qhrq57vj1w3i"/>
      <w:bookmarkEnd w:id="5"/>
    </w:p>
    <w:p w14:paraId="0355A9EF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24"/>
          <w:szCs w:val="24"/>
          <w:u w:val="single"/>
        </w:rPr>
        <w:t xml:space="preserve">D. Značenie výrobkov, balenie </w:t>
      </w:r>
    </w:p>
    <w:p w14:paraId="0864D885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Výrobky sa označujú etiketou, ktorá je našitá prešívacím strojom na </w:t>
      </w:r>
      <w:proofErr w:type="spellStart"/>
      <w:r>
        <w:rPr>
          <w:rFonts w:ascii="Calibri" w:hAnsi="Calibri"/>
        </w:rPr>
        <w:t>vnú</w:t>
      </w:r>
      <w:proofErr w:type="spellEnd"/>
      <w:r>
        <w:rPr>
          <w:rFonts w:ascii="Calibri" w:hAnsi="Calibri"/>
          <w:lang w:val="it-IT"/>
        </w:rPr>
        <w:t>torn</w:t>
      </w:r>
      <w:r>
        <w:rPr>
          <w:rFonts w:ascii="Calibri" w:hAnsi="Calibri"/>
        </w:rPr>
        <w:t>ý bočný š</w:t>
      </w:r>
      <w:r>
        <w:rPr>
          <w:rFonts w:ascii="Calibri" w:hAnsi="Calibri"/>
          <w:lang w:val="da-DK"/>
        </w:rPr>
        <w:t xml:space="preserve">ev </w:t>
      </w:r>
      <w:r>
        <w:rPr>
          <w:rFonts w:ascii="Calibri" w:hAnsi="Calibri"/>
        </w:rPr>
        <w:t>čiapky.</w:t>
      </w:r>
    </w:p>
    <w:p w14:paraId="1FD31D9E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Etiketa obsahuje tieto údaje:</w:t>
      </w:r>
    </w:p>
    <w:p w14:paraId="0123EBD4" w14:textId="77777777" w:rsidR="004327E7" w:rsidRDefault="00127D26">
      <w:pPr>
        <w:numPr>
          <w:ilvl w:val="0"/>
          <w:numId w:val="5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názov výrobcu</w:t>
      </w:r>
    </w:p>
    <w:p w14:paraId="5A1AC4AF" w14:textId="77777777" w:rsidR="004327E7" w:rsidRDefault="00127D26">
      <w:pPr>
        <w:numPr>
          <w:ilvl w:val="0"/>
          <w:numId w:val="5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veľkosť výrobku</w:t>
      </w:r>
    </w:p>
    <w:p w14:paraId="4FF84EE8" w14:textId="77777777" w:rsidR="004327E7" w:rsidRDefault="00127D26">
      <w:pPr>
        <w:numPr>
          <w:ilvl w:val="0"/>
          <w:numId w:val="5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zloženie materiálu</w:t>
      </w:r>
    </w:p>
    <w:p w14:paraId="03F7FDB7" w14:textId="77777777" w:rsidR="004327E7" w:rsidRDefault="00127D26">
      <w:pPr>
        <w:numPr>
          <w:ilvl w:val="0"/>
          <w:numId w:val="5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rok výroby</w:t>
      </w:r>
    </w:p>
    <w:p w14:paraId="5BCD0A61" w14:textId="77777777" w:rsidR="004327E7" w:rsidRDefault="00127D26">
      <w:pPr>
        <w:numPr>
          <w:ilvl w:val="0"/>
          <w:numId w:val="5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 xml:space="preserve">symboly na ošetrovanie spĺňajúce </w:t>
      </w:r>
      <w:proofErr w:type="spellStart"/>
      <w:r>
        <w:rPr>
          <w:rFonts w:ascii="Calibri" w:hAnsi="Calibri"/>
        </w:rPr>
        <w:t>krit</w:t>
      </w:r>
      <w:proofErr w:type="spellEnd"/>
      <w:r>
        <w:rPr>
          <w:rFonts w:ascii="Calibri" w:hAnsi="Calibri"/>
          <w:lang w:val="fr-FR"/>
        </w:rPr>
        <w:t>é</w:t>
      </w:r>
      <w:proofErr w:type="spellStart"/>
      <w:r>
        <w:rPr>
          <w:rFonts w:ascii="Calibri" w:hAnsi="Calibri"/>
        </w:rPr>
        <w:t>riá</w:t>
      </w:r>
      <w:proofErr w:type="spellEnd"/>
      <w:r>
        <w:rPr>
          <w:rFonts w:ascii="Calibri" w:hAnsi="Calibri"/>
        </w:rPr>
        <w:t xml:space="preserve"> STN EN ISO 3758:2012 (80 0005)</w:t>
      </w:r>
    </w:p>
    <w:p w14:paraId="64140E37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Každá </w:t>
      </w:r>
      <w:r w:rsidRPr="00AF6C78">
        <w:rPr>
          <w:rFonts w:ascii="Calibri" w:hAnsi="Calibri"/>
        </w:rPr>
        <w:t>pleten</w:t>
      </w:r>
      <w:r>
        <w:rPr>
          <w:rFonts w:ascii="Calibri" w:hAnsi="Calibri"/>
        </w:rPr>
        <w:t xml:space="preserve">á čiapka je zabalená jednotlivo v bežnom </w:t>
      </w:r>
      <w:proofErr w:type="spellStart"/>
      <w:r>
        <w:rPr>
          <w:rFonts w:ascii="Calibri" w:hAnsi="Calibri"/>
        </w:rPr>
        <w:t>sáčku</w:t>
      </w:r>
      <w:proofErr w:type="spellEnd"/>
      <w:r>
        <w:rPr>
          <w:rFonts w:ascii="Calibri" w:hAnsi="Calibri"/>
        </w:rPr>
        <w:t xml:space="preserve">. Väčšie množstvá v </w:t>
      </w:r>
      <w:proofErr w:type="spellStart"/>
      <w:r>
        <w:rPr>
          <w:rFonts w:ascii="Calibri" w:hAnsi="Calibri"/>
        </w:rPr>
        <w:t>kart</w:t>
      </w:r>
      <w:proofErr w:type="spellEnd"/>
      <w:r>
        <w:rPr>
          <w:rFonts w:ascii="Calibri" w:hAnsi="Calibri"/>
          <w:lang w:val="es-ES_tradnl"/>
        </w:rPr>
        <w:t>ó</w:t>
      </w:r>
      <w:proofErr w:type="spellStart"/>
      <w:r>
        <w:rPr>
          <w:rFonts w:ascii="Calibri" w:hAnsi="Calibri"/>
        </w:rPr>
        <w:t>noch</w:t>
      </w:r>
      <w:proofErr w:type="spellEnd"/>
      <w:r>
        <w:rPr>
          <w:rFonts w:ascii="Calibri" w:hAnsi="Calibri"/>
        </w:rPr>
        <w:t xml:space="preserve"> musia mať označenie názvu výrobku, množstvo a veľkosť výrobku.</w:t>
      </w:r>
    </w:p>
    <w:p w14:paraId="70725228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6" w:name="_jettcgpwzpn"/>
      <w:bookmarkEnd w:id="6"/>
      <w:r>
        <w:rPr>
          <w:rFonts w:ascii="Calibri" w:hAnsi="Calibri"/>
          <w:b/>
          <w:bCs/>
          <w:sz w:val="24"/>
          <w:szCs w:val="24"/>
          <w:u w:val="single"/>
        </w:rPr>
        <w:t>E</w:t>
      </w:r>
      <w:r w:rsidRPr="00AF6C78">
        <w:rPr>
          <w:rFonts w:ascii="Calibri" w:hAnsi="Calibri"/>
          <w:b/>
          <w:bCs/>
          <w:sz w:val="24"/>
          <w:szCs w:val="24"/>
          <w:u w:val="single"/>
        </w:rPr>
        <w:t xml:space="preserve">. </w:t>
      </w:r>
      <w:proofErr w:type="spellStart"/>
      <w:r w:rsidRPr="00AF6C78">
        <w:rPr>
          <w:rFonts w:ascii="Calibri" w:hAnsi="Calibri"/>
          <w:b/>
          <w:bCs/>
          <w:sz w:val="24"/>
          <w:szCs w:val="24"/>
          <w:u w:val="single"/>
        </w:rPr>
        <w:t>Konfek</w:t>
      </w:r>
      <w:r>
        <w:rPr>
          <w:rFonts w:ascii="Calibri" w:hAnsi="Calibri"/>
          <w:b/>
          <w:bCs/>
          <w:sz w:val="24"/>
          <w:szCs w:val="24"/>
          <w:u w:val="single"/>
        </w:rPr>
        <w:t>čn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  <w:lang w:val="fr-FR"/>
        </w:rPr>
        <w:t xml:space="preserve">é </w:t>
      </w:r>
      <w:r>
        <w:rPr>
          <w:rFonts w:ascii="Calibri" w:hAnsi="Calibri"/>
          <w:b/>
          <w:bCs/>
          <w:sz w:val="24"/>
          <w:szCs w:val="24"/>
          <w:u w:val="single"/>
        </w:rPr>
        <w:t>veľkosti:</w:t>
      </w:r>
    </w:p>
    <w:p w14:paraId="6CC6C43C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Čiapka sa vyrába v štyroch veľkostiach </w:t>
      </w:r>
    </w:p>
    <w:p w14:paraId="20632DCE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Veľkostný </w:t>
      </w:r>
      <w:r>
        <w:rPr>
          <w:rFonts w:ascii="Calibri" w:hAnsi="Calibri"/>
          <w:lang w:val="fr-FR"/>
        </w:rPr>
        <w:t>sortiment :</w:t>
      </w:r>
    </w:p>
    <w:tbl>
      <w:tblPr>
        <w:tblStyle w:val="TableNormal"/>
        <w:tblW w:w="5100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890"/>
        <w:gridCol w:w="795"/>
        <w:gridCol w:w="810"/>
        <w:gridCol w:w="810"/>
        <w:gridCol w:w="795"/>
      </w:tblGrid>
      <w:tr w:rsidR="004327E7" w14:paraId="43FF2481" w14:textId="77777777">
        <w:trPr>
          <w:trHeight w:val="305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E102F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Veľkosť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3C84D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C2142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M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8B543D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L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2B739D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XL</w:t>
            </w:r>
          </w:p>
        </w:tc>
      </w:tr>
      <w:tr w:rsidR="004327E7" w14:paraId="34DE262C" w14:textId="77777777">
        <w:trPr>
          <w:trHeight w:val="305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2833D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Obvod hlavy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5A9EA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52-54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85E9D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55-56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6920F9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57-58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2229C9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59-62</w:t>
            </w:r>
          </w:p>
        </w:tc>
      </w:tr>
      <w:tr w:rsidR="004327E7" w14:paraId="69DE2E8C" w14:textId="77777777">
        <w:trPr>
          <w:trHeight w:val="305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6B2D3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Výška čiapky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B3736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20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5EDBA9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20,5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1DA06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21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A0AB7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22</w:t>
            </w:r>
          </w:p>
        </w:tc>
      </w:tr>
      <w:tr w:rsidR="004327E7" w14:paraId="58DEAEDE" w14:textId="77777777">
        <w:trPr>
          <w:trHeight w:val="50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AC8DB3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t>Ší</w:t>
            </w:r>
            <w:proofErr w:type="spellEnd"/>
            <w:r>
              <w:rPr>
                <w:rFonts w:ascii="Calibri" w:hAnsi="Calibri"/>
                <w:b/>
                <w:bCs/>
                <w:lang w:val="sv-SE"/>
              </w:rPr>
              <w:t xml:space="preserve">rka </w:t>
            </w:r>
            <w:r>
              <w:rPr>
                <w:rFonts w:ascii="Calibri" w:hAnsi="Calibri"/>
                <w:b/>
                <w:bCs/>
              </w:rPr>
              <w:t>čiapky v dolnom okraji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C4C18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41260C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5D5149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ru-RU"/>
              </w:rPr>
              <w:t>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041678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62</w:t>
            </w:r>
          </w:p>
        </w:tc>
      </w:tr>
    </w:tbl>
    <w:p w14:paraId="71E75A1B" w14:textId="77777777" w:rsidR="004327E7" w:rsidRDefault="004327E7">
      <w:pPr>
        <w:widowControl w:val="0"/>
        <w:spacing w:after="160" w:line="240" w:lineRule="auto"/>
        <w:rPr>
          <w:rFonts w:ascii="Calibri" w:eastAsia="Calibri" w:hAnsi="Calibri" w:cs="Calibri"/>
        </w:rPr>
      </w:pPr>
    </w:p>
    <w:p w14:paraId="5378A762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7" w:name="_cop3mvc18a1l"/>
      <w:bookmarkEnd w:id="7"/>
    </w:p>
    <w:p w14:paraId="56BA31E4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24"/>
          <w:szCs w:val="24"/>
          <w:u w:val="single"/>
        </w:rPr>
        <w:lastRenderedPageBreak/>
        <w:t>G. Obrazová časť</w:t>
      </w:r>
    </w:p>
    <w:p w14:paraId="4018E91F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1</w:t>
      </w:r>
    </w:p>
    <w:p w14:paraId="16B41651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hAnsi="Calibri"/>
        </w:rPr>
        <w:t>Kruhová výšivka s priemerom 60 mm.</w:t>
      </w:r>
    </w:p>
    <w:p w14:paraId="15C8E2EA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  <w:noProof/>
        </w:rPr>
        <w:drawing>
          <wp:inline distT="0" distB="0" distL="0" distR="0" wp14:anchorId="1611E1BF" wp14:editId="470E237E">
            <wp:extent cx="3049163" cy="2831366"/>
            <wp:effectExtent l="0" t="0" r="0" b="0"/>
            <wp:docPr id="1073741827" name="officeArt object" descr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4.png" descr="image4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9163" cy="283136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6B5FB68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 xml:space="preserve"> </w:t>
      </w:r>
    </w:p>
    <w:p w14:paraId="1E7A9ACD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2</w:t>
      </w:r>
    </w:p>
    <w:p w14:paraId="60917207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Nápis MESTSKÁ POLÍCIA</w:t>
      </w:r>
    </w:p>
    <w:p w14:paraId="46D0624A" w14:textId="77777777" w:rsidR="004327E7" w:rsidRDefault="00127D26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  <w:r>
        <w:rPr>
          <w:rFonts w:ascii="Times New Roman" w:hAnsi="Times New Roman"/>
          <w:sz w:val="13"/>
          <w:szCs w:val="13"/>
          <w:u w:val="single"/>
        </w:rPr>
        <w:t xml:space="preserve"> </w:t>
      </w:r>
      <w:r>
        <w:rPr>
          <w:rFonts w:ascii="Times New Roman" w:eastAsia="Times New Roman" w:hAnsi="Times New Roman" w:cs="Times New Roman"/>
          <w:noProof/>
          <w:sz w:val="17"/>
          <w:szCs w:val="17"/>
          <w:u w:val="single"/>
        </w:rPr>
        <w:drawing>
          <wp:inline distT="0" distB="0" distL="0" distR="0" wp14:anchorId="04748114" wp14:editId="048889C0">
            <wp:extent cx="2243138" cy="1217954"/>
            <wp:effectExtent l="0" t="0" r="0" b="0"/>
            <wp:docPr id="1073741828" name="officeArt object" descr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3.png" descr="image3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121795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4357925D" w14:textId="77777777" w:rsidR="004327E7" w:rsidRDefault="00127D26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  <w:r>
        <w:rPr>
          <w:rFonts w:ascii="Times New Roman" w:hAnsi="Times New Roman"/>
          <w:sz w:val="13"/>
          <w:szCs w:val="13"/>
          <w:u w:val="single"/>
        </w:rPr>
        <w:t xml:space="preserve">  </w:t>
      </w:r>
    </w:p>
    <w:p w14:paraId="1196DFB1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64103DF9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5E266DE5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0352CE60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1AC3E6BC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68777411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49ACA2BE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7EEC2272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43F25DEF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440A70AB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5F91179A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5C4353B9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1DEFC5D0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12847BBB" w14:textId="77777777" w:rsidR="004327E7" w:rsidRDefault="004327E7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</w:rPr>
      </w:pPr>
    </w:p>
    <w:p w14:paraId="01A23590" w14:textId="77777777" w:rsidR="004327E7" w:rsidRDefault="00127D26">
      <w:pPr>
        <w:spacing w:after="160" w:line="240" w:lineRule="auto"/>
        <w:rPr>
          <w:rFonts w:ascii="Calibri" w:eastAsia="Calibri" w:hAnsi="Calibri" w:cs="Calibri"/>
          <w:b/>
          <w:bCs/>
          <w:sz w:val="28"/>
          <w:szCs w:val="28"/>
        </w:rPr>
      </w:pPr>
      <w:bookmarkStart w:id="8" w:name="_pteup5845xz"/>
      <w:bookmarkEnd w:id="8"/>
      <w:r>
        <w:rPr>
          <w:rFonts w:ascii="Calibri" w:hAnsi="Calibri"/>
          <w:b/>
          <w:bCs/>
          <w:sz w:val="28"/>
          <w:szCs w:val="28"/>
        </w:rPr>
        <w:lastRenderedPageBreak/>
        <w:t xml:space="preserve">2. Pletený </w:t>
      </w:r>
      <w:proofErr w:type="spellStart"/>
      <w:r>
        <w:rPr>
          <w:rFonts w:ascii="Calibri" w:hAnsi="Calibri"/>
          <w:b/>
          <w:bCs/>
          <w:sz w:val="28"/>
          <w:szCs w:val="28"/>
        </w:rPr>
        <w:t>nákrčník</w:t>
      </w:r>
      <w:proofErr w:type="spellEnd"/>
    </w:p>
    <w:p w14:paraId="46ED8185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br/>
      </w:r>
      <w:r>
        <w:rPr>
          <w:rFonts w:ascii="Calibri" w:hAnsi="Calibri"/>
          <w:sz w:val="24"/>
          <w:szCs w:val="24"/>
          <w:u w:val="single"/>
        </w:rPr>
        <w:t>A. Technický nákres s k</w:t>
      </w:r>
      <w:r>
        <w:rPr>
          <w:rFonts w:ascii="Calibri" w:hAnsi="Calibri"/>
          <w:sz w:val="24"/>
          <w:szCs w:val="24"/>
          <w:u w:val="single"/>
          <w:lang w:val="es-ES_tradnl"/>
        </w:rPr>
        <w:t>ó</w:t>
      </w:r>
      <w:proofErr w:type="spellStart"/>
      <w:r>
        <w:rPr>
          <w:rFonts w:ascii="Calibri" w:hAnsi="Calibri"/>
          <w:sz w:val="24"/>
          <w:szCs w:val="24"/>
          <w:u w:val="single"/>
        </w:rPr>
        <w:t>továním</w:t>
      </w:r>
      <w:proofErr w:type="spellEnd"/>
      <w:r>
        <w:rPr>
          <w:rFonts w:ascii="Calibri" w:hAnsi="Calibri"/>
          <w:sz w:val="24"/>
          <w:szCs w:val="24"/>
          <w:u w:val="single"/>
        </w:rPr>
        <w:t xml:space="preserve"> jednotlivý</w:t>
      </w:r>
      <w:r w:rsidRPr="00AF6C78">
        <w:rPr>
          <w:rFonts w:ascii="Calibri" w:hAnsi="Calibri"/>
          <w:sz w:val="24"/>
          <w:szCs w:val="24"/>
          <w:u w:val="single"/>
        </w:rPr>
        <w:t xml:space="preserve">ch </w:t>
      </w:r>
      <w:r>
        <w:rPr>
          <w:rFonts w:ascii="Calibri" w:hAnsi="Calibri"/>
          <w:sz w:val="24"/>
          <w:szCs w:val="24"/>
          <w:u w:val="single"/>
        </w:rPr>
        <w:t>častí (grafický vizuál)</w:t>
      </w:r>
      <w:r>
        <w:rPr>
          <w:rFonts w:ascii="Calibri" w:eastAsia="Calibri" w:hAnsi="Calibri" w:cs="Calibri"/>
          <w:noProof/>
        </w:rPr>
        <w:drawing>
          <wp:inline distT="0" distB="0" distL="0" distR="0" wp14:anchorId="0519480C" wp14:editId="35ED97CD">
            <wp:extent cx="3829074" cy="5400698"/>
            <wp:effectExtent l="0" t="0" r="0" b="0"/>
            <wp:docPr id="1073741829" name="officeArt object" descr="Obrázok, na ktorom je text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Obrázok, na ktorom je text, snímka obrazovky, dizajnObsah vygenerovaný pomocou AI môže byť nesprávny." descr="Obrázok, na ktorom je text, snímka obrazovky, dizajn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29074" cy="540069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08EAB9A" w14:textId="77777777" w:rsidR="004327E7" w:rsidRDefault="00127D26">
      <w:pPr>
        <w:pStyle w:val="Nadpis2"/>
        <w:spacing w:before="0" w:after="160" w:line="240" w:lineRule="auto"/>
        <w:rPr>
          <w:rFonts w:ascii="Calibri" w:eastAsia="Calibri" w:hAnsi="Calibri" w:cs="Calibri"/>
          <w:sz w:val="22"/>
          <w:szCs w:val="22"/>
        </w:rPr>
      </w:pPr>
      <w:bookmarkStart w:id="9" w:name="_wvjppvkv8nm"/>
      <w:bookmarkEnd w:id="9"/>
      <w:r>
        <w:rPr>
          <w:rFonts w:ascii="Calibri" w:eastAsia="Calibri" w:hAnsi="Calibri" w:cs="Calibri"/>
          <w:noProof/>
          <w:sz w:val="22"/>
          <w:szCs w:val="22"/>
        </w:rPr>
        <w:lastRenderedPageBreak/>
        <w:drawing>
          <wp:inline distT="0" distB="0" distL="0" distR="0" wp14:anchorId="76E56A16" wp14:editId="5A23CD4B">
            <wp:extent cx="4858990" cy="6868771"/>
            <wp:effectExtent l="0" t="0" r="0" b="0"/>
            <wp:docPr id="1073741830" name="officeArt object" descr="Obrázok, na ktorom je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Obrázok, na ktorom je náčrt, kresba, diagramObsah vygenerovaný pomocou AI môže byť nesprávny." descr="Obrázok, na ktorom je náčrt, kresba, diagram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58990" cy="686877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C5A018C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43FA2017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6DADF017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44E0851C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745F6C98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0BD5F2DE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29D2D4A4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18344E94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0" w:name="_ng416lee8hfc"/>
      <w:bookmarkEnd w:id="10"/>
      <w:r>
        <w:rPr>
          <w:rFonts w:ascii="Calibri" w:hAnsi="Calibri"/>
          <w:b/>
          <w:bCs/>
          <w:sz w:val="24"/>
          <w:szCs w:val="24"/>
          <w:u w:val="single"/>
        </w:rPr>
        <w:lastRenderedPageBreak/>
        <w:t>B. Popis vzhľadu výrobku:</w:t>
      </w:r>
    </w:p>
    <w:p w14:paraId="29B743AE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Nákrčník</w:t>
      </w:r>
      <w:proofErr w:type="spellEnd"/>
      <w:r>
        <w:rPr>
          <w:rFonts w:ascii="Calibri" w:hAnsi="Calibri"/>
        </w:rPr>
        <w:t xml:space="preserve"> je vyrobený z priadze v zložení 50%</w:t>
      </w:r>
      <w:r>
        <w:rPr>
          <w:rFonts w:ascii="Calibri" w:hAnsi="Calibri"/>
          <w:rtl/>
        </w:rPr>
        <w:t>±</w:t>
      </w:r>
      <w:r>
        <w:rPr>
          <w:rFonts w:ascii="Calibri" w:hAnsi="Calibri"/>
          <w:color w:val="EE0000"/>
          <w:u w:color="EE0000"/>
        </w:rPr>
        <w:t xml:space="preserve"> 3% </w:t>
      </w:r>
      <w:r>
        <w:rPr>
          <w:rFonts w:ascii="Calibri" w:hAnsi="Calibri"/>
        </w:rPr>
        <w:t xml:space="preserve">bavlna / 50% </w:t>
      </w:r>
      <w:r>
        <w:rPr>
          <w:rFonts w:ascii="Calibri" w:hAnsi="Calibri"/>
          <w:rtl/>
        </w:rPr>
        <w:t>±</w:t>
      </w:r>
      <w:r>
        <w:rPr>
          <w:rFonts w:ascii="Calibri" w:hAnsi="Calibri"/>
          <w:color w:val="EE0000"/>
          <w:u w:color="EE0000"/>
        </w:rPr>
        <w:t xml:space="preserve"> 3% </w:t>
      </w:r>
      <w:proofErr w:type="spellStart"/>
      <w:r>
        <w:rPr>
          <w:rFonts w:ascii="Calibri" w:hAnsi="Calibri"/>
        </w:rPr>
        <w:t>akryl</w:t>
      </w:r>
      <w:proofErr w:type="spellEnd"/>
      <w:r>
        <w:rPr>
          <w:rFonts w:ascii="Calibri" w:hAnsi="Calibri"/>
        </w:rPr>
        <w:t>. Priadza musí spĺňať certifiká</w:t>
      </w:r>
      <w:r w:rsidRPr="00AF6C78">
        <w:rPr>
          <w:rFonts w:ascii="Calibri" w:hAnsi="Calibri"/>
        </w:rPr>
        <w:t>t OEKO TEX Standard 100 a mus</w:t>
      </w:r>
      <w:r>
        <w:rPr>
          <w:rFonts w:ascii="Calibri" w:hAnsi="Calibri"/>
        </w:rPr>
        <w:t xml:space="preserve">í spĺňať zvýšenú odolnosť proti </w:t>
      </w:r>
      <w:proofErr w:type="spellStart"/>
      <w:r>
        <w:rPr>
          <w:rFonts w:ascii="Calibri" w:hAnsi="Calibri"/>
        </w:rPr>
        <w:t>žmolkovaniu</w:t>
      </w:r>
      <w:proofErr w:type="spellEnd"/>
      <w:r>
        <w:rPr>
          <w:rFonts w:ascii="Calibri" w:hAnsi="Calibri"/>
        </w:rPr>
        <w:t xml:space="preserve">. </w:t>
      </w:r>
      <w:proofErr w:type="spellStart"/>
      <w:r>
        <w:rPr>
          <w:rFonts w:ascii="Calibri" w:hAnsi="Calibri"/>
        </w:rPr>
        <w:t>Nákrčník</w:t>
      </w:r>
      <w:proofErr w:type="spellEnd"/>
      <w:r>
        <w:rPr>
          <w:rFonts w:ascii="Calibri" w:hAnsi="Calibri"/>
        </w:rPr>
        <w:t xml:space="preserve"> je vyrobený z jednolícnej hladkej pleteniny, vo forme dutiny, na stroji s delením 8E. Po upletení sa stabilizuje naparením. Následne sa </w:t>
      </w:r>
      <w:proofErr w:type="spellStart"/>
      <w:r>
        <w:rPr>
          <w:rFonts w:ascii="Calibri" w:hAnsi="Calibri"/>
        </w:rPr>
        <w:t>doln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a </w:t>
      </w:r>
      <w:proofErr w:type="spellStart"/>
      <w:r>
        <w:rPr>
          <w:rFonts w:ascii="Calibri" w:hAnsi="Calibri"/>
        </w:rPr>
        <w:t>horn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kraje  strihajú na požadovaný rozmer. Strihaný kraj </w:t>
      </w:r>
      <w:proofErr w:type="spellStart"/>
      <w:r>
        <w:rPr>
          <w:rFonts w:ascii="Calibri" w:hAnsi="Calibri"/>
        </w:rPr>
        <w:t>nákrčníka</w:t>
      </w:r>
      <w:proofErr w:type="spellEnd"/>
      <w:r>
        <w:rPr>
          <w:rFonts w:ascii="Calibri" w:hAnsi="Calibri"/>
        </w:rPr>
        <w:t xml:space="preserve"> sa zapracuje na stroji dvojihlovým krycím stehom.</w:t>
      </w:r>
    </w:p>
    <w:p w14:paraId="76AC41B9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</w:rPr>
      </w:pPr>
    </w:p>
    <w:p w14:paraId="49625C67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1" w:name="_b8ybsitw2cqz"/>
      <w:bookmarkEnd w:id="11"/>
      <w:r>
        <w:rPr>
          <w:rFonts w:ascii="Calibri" w:hAnsi="Calibri"/>
          <w:b/>
          <w:bCs/>
          <w:sz w:val="24"/>
          <w:szCs w:val="24"/>
          <w:u w:val="single"/>
        </w:rPr>
        <w:t>C. Š</w:t>
      </w:r>
      <w:r>
        <w:rPr>
          <w:rFonts w:ascii="Calibri" w:hAnsi="Calibri"/>
          <w:b/>
          <w:bCs/>
          <w:sz w:val="24"/>
          <w:szCs w:val="24"/>
          <w:u w:val="single"/>
          <w:lang w:val="da-DK"/>
        </w:rPr>
        <w:t>pecifik</w:t>
      </w:r>
      <w:r>
        <w:rPr>
          <w:rFonts w:ascii="Calibri" w:hAnsi="Calibri"/>
          <w:b/>
          <w:bCs/>
          <w:sz w:val="24"/>
          <w:szCs w:val="24"/>
          <w:u w:val="single"/>
        </w:rPr>
        <w:t>á</w:t>
      </w:r>
      <w:r>
        <w:rPr>
          <w:rFonts w:ascii="Calibri" w:hAnsi="Calibri"/>
          <w:b/>
          <w:bCs/>
          <w:sz w:val="24"/>
          <w:szCs w:val="24"/>
          <w:u w:val="single"/>
          <w:lang w:val="it-IT"/>
        </w:rPr>
        <w:t>cia materi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</w:rPr>
        <w:t>álu</w:t>
      </w:r>
      <w:proofErr w:type="spellEnd"/>
    </w:p>
    <w:tbl>
      <w:tblPr>
        <w:tblStyle w:val="TableNormal"/>
        <w:tblW w:w="6750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250"/>
        <w:gridCol w:w="2250"/>
        <w:gridCol w:w="2250"/>
      </w:tblGrid>
      <w:tr w:rsidR="004327E7" w14:paraId="0990B726" w14:textId="77777777">
        <w:trPr>
          <w:trHeight w:val="30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7FC18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  <w:lang w:val="pt-PT"/>
              </w:rPr>
              <w:t>Parameter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30E17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Normy - predpis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456DC4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Požadovaná hodnota</w:t>
            </w:r>
          </w:p>
        </w:tc>
      </w:tr>
      <w:tr w:rsidR="004327E7" w14:paraId="37643136" w14:textId="77777777">
        <w:trPr>
          <w:trHeight w:val="486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CED019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Materi</w:t>
            </w:r>
            <w:r>
              <w:rPr>
                <w:rFonts w:ascii="Calibri" w:hAnsi="Calibri"/>
                <w:b/>
                <w:bCs/>
              </w:rPr>
              <w:t>álov</w:t>
            </w:r>
            <w:proofErr w:type="spellEnd"/>
            <w:r>
              <w:rPr>
                <w:rFonts w:ascii="Calibri" w:hAnsi="Calibri"/>
                <w:b/>
                <w:bCs/>
                <w:lang w:val="fr-FR"/>
              </w:rPr>
              <w:t xml:space="preserve">é </w:t>
            </w:r>
            <w:r>
              <w:rPr>
                <w:rFonts w:ascii="Calibri" w:hAnsi="Calibri"/>
                <w:b/>
                <w:bCs/>
              </w:rPr>
              <w:t>zloženie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1217C4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ISO 1833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26750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50%</w:t>
            </w:r>
            <w:r>
              <w:rPr>
                <w:rFonts w:ascii="Calibri" w:hAnsi="Calibri"/>
                <w:color w:val="EE0000"/>
                <w:u w:color="EE0000"/>
                <w:rtl/>
              </w:rPr>
              <w:t>±</w:t>
            </w:r>
            <w:r>
              <w:rPr>
                <w:rFonts w:ascii="Calibri" w:hAnsi="Calibri"/>
                <w:color w:val="EE0000"/>
                <w:u w:color="EE0000"/>
              </w:rPr>
              <w:t xml:space="preserve">3% </w:t>
            </w:r>
            <w:r>
              <w:rPr>
                <w:rFonts w:ascii="Calibri" w:hAnsi="Calibri"/>
              </w:rPr>
              <w:t>bavlna / 50%</w:t>
            </w:r>
            <w:r>
              <w:rPr>
                <w:rFonts w:ascii="Calibri" w:hAnsi="Calibri"/>
                <w:color w:val="EE0000"/>
                <w:u w:color="EE0000"/>
                <w:rtl/>
              </w:rPr>
              <w:t>±</w:t>
            </w:r>
            <w:r>
              <w:rPr>
                <w:rFonts w:ascii="Calibri" w:hAnsi="Calibri"/>
                <w:color w:val="EE0000"/>
                <w:u w:color="EE0000"/>
              </w:rPr>
              <w:t xml:space="preserve">3% </w:t>
            </w:r>
            <w:proofErr w:type="spellStart"/>
            <w:r>
              <w:rPr>
                <w:rFonts w:ascii="Calibri" w:hAnsi="Calibri"/>
              </w:rPr>
              <w:t>akryl</w:t>
            </w:r>
            <w:proofErr w:type="spellEnd"/>
            <w:r>
              <w:rPr>
                <w:rFonts w:ascii="Calibri" w:hAnsi="Calibri"/>
              </w:rPr>
              <w:t xml:space="preserve"> </w:t>
            </w:r>
          </w:p>
        </w:tc>
      </w:tr>
      <w:tr w:rsidR="004327E7" w14:paraId="53E4E3EC" w14:textId="77777777">
        <w:trPr>
          <w:trHeight w:val="30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C0A9C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Jemnosť priadze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3E03D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EN ISO 2060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274DE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Nm 30/2</w:t>
            </w:r>
          </w:p>
        </w:tc>
      </w:tr>
      <w:tr w:rsidR="004327E7" w14:paraId="1D1F58AB" w14:textId="77777777">
        <w:trPr>
          <w:trHeight w:val="614"/>
        </w:trPr>
        <w:tc>
          <w:tcPr>
            <w:tcW w:w="22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F08AD61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Farba</w:t>
            </w:r>
            <w:proofErr w:type="spellEnd"/>
          </w:p>
          <w:p w14:paraId="5AF01124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 xml:space="preserve">tmavomodrá: </w:t>
            </w:r>
          </w:p>
          <w:p w14:paraId="46CE870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  <w:lang w:val="es-ES_tradnl"/>
              </w:rPr>
              <w:t>Pantone  19-3943 TCX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1F7939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pt-PT"/>
              </w:rPr>
              <w:t>ISO 105303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7A83C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rovnica CMC≤ 1</w:t>
            </w:r>
          </w:p>
        </w:tc>
      </w:tr>
      <w:tr w:rsidR="004327E7" w14:paraId="1F77EA38" w14:textId="77777777">
        <w:trPr>
          <w:trHeight w:val="700"/>
        </w:trPr>
        <w:tc>
          <w:tcPr>
            <w:tcW w:w="225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96200" w14:textId="77777777" w:rsidR="004327E7" w:rsidRDefault="004327E7"/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51779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CIE 15.4 (2018)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658A5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 xml:space="preserve">Index </w:t>
            </w:r>
            <w:proofErr w:type="spellStart"/>
            <w:r>
              <w:rPr>
                <w:rFonts w:ascii="Calibri" w:hAnsi="Calibri"/>
                <w:lang w:val="de-DE"/>
              </w:rPr>
              <w:t>metam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proofErr w:type="spellStart"/>
            <w:r>
              <w:rPr>
                <w:rFonts w:ascii="Calibri" w:hAnsi="Calibri"/>
                <w:lang w:val="de-DE"/>
              </w:rPr>
              <w:t>rie</w:t>
            </w:r>
            <w:proofErr w:type="spellEnd"/>
            <w:r>
              <w:rPr>
                <w:rFonts w:ascii="Calibri" w:hAnsi="Calibri"/>
                <w:lang w:val="de-DE"/>
              </w:rPr>
              <w:t xml:space="preserve"> </w:t>
            </w:r>
            <w:r>
              <w:rPr>
                <w:rFonts w:ascii="Calibri" w:hAnsi="Calibri"/>
              </w:rPr>
              <w:t>≤ 1,5</w:t>
            </w:r>
          </w:p>
        </w:tc>
      </w:tr>
      <w:tr w:rsidR="004327E7" w14:paraId="3BA68FF7" w14:textId="77777777">
        <w:trPr>
          <w:trHeight w:val="32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6120F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Hmotnosť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3972AC" w14:textId="77777777" w:rsidR="004327E7" w:rsidRDefault="004327E7"/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F1285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77 g </w:t>
            </w:r>
            <w:r>
              <w:rPr>
                <w:rFonts w:ascii="Calibri" w:hAnsi="Calibri"/>
                <w:rtl/>
              </w:rPr>
              <w:t xml:space="preserve">± </w:t>
            </w:r>
            <w:r>
              <w:rPr>
                <w:rFonts w:ascii="Calibri" w:hAnsi="Calibri"/>
              </w:rPr>
              <w:t>5 %</w:t>
            </w:r>
          </w:p>
        </w:tc>
      </w:tr>
      <w:tr w:rsidR="004327E7" w14:paraId="4CB32533" w14:textId="77777777">
        <w:trPr>
          <w:trHeight w:val="50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EDCD3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Zmena rozmerov po praní pri 40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E5E88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 xml:space="preserve">EN ISO 3759, EN ISO 6330, EN ISO 5077,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167C8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max. </w:t>
            </w:r>
            <w:r>
              <w:rPr>
                <w:rFonts w:ascii="Calibri" w:hAnsi="Calibri"/>
                <w:rtl/>
              </w:rPr>
              <w:t xml:space="preserve">± </w:t>
            </w:r>
            <w:r>
              <w:rPr>
                <w:rFonts w:ascii="Calibri" w:hAnsi="Calibri"/>
              </w:rPr>
              <w:t>6%</w:t>
            </w:r>
          </w:p>
        </w:tc>
      </w:tr>
      <w:tr w:rsidR="004327E7" w14:paraId="7D7434BF" w14:textId="77777777">
        <w:trPr>
          <w:trHeight w:val="486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A6E22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na svetle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3FD19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105-B02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5816E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modrej stupnice ≥ 4</w:t>
            </w:r>
          </w:p>
        </w:tc>
      </w:tr>
      <w:tr w:rsidR="004327E7" w14:paraId="3702396A" w14:textId="77777777">
        <w:trPr>
          <w:trHeight w:val="50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187B7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po praní pri 40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46979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105-C06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318D2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 4</w:t>
            </w:r>
          </w:p>
        </w:tc>
      </w:tr>
      <w:tr w:rsidR="004327E7" w14:paraId="4BBDEBD2" w14:textId="77777777">
        <w:trPr>
          <w:trHeight w:val="1166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615C5D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v pote (alkalickom/kyslom)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215938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105-E04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686F84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stupeň sivej stupnice ≥ 4</w:t>
            </w:r>
          </w:p>
          <w:p w14:paraId="0C8B014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stupeň sivej stupnice ≥ 4 </w:t>
            </w:r>
          </w:p>
        </w:tc>
      </w:tr>
      <w:tr w:rsidR="004327E7" w14:paraId="2D754E51" w14:textId="77777777">
        <w:trPr>
          <w:trHeight w:val="486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0CB300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t>Žmolkovanie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3BED6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12945-2, 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10540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stupeň </w:t>
            </w:r>
            <w:proofErr w:type="spellStart"/>
            <w:r>
              <w:rPr>
                <w:rFonts w:ascii="Calibri" w:hAnsi="Calibri"/>
              </w:rPr>
              <w:t>žmolkovania</w:t>
            </w:r>
            <w:proofErr w:type="spellEnd"/>
            <w:r>
              <w:rPr>
                <w:rFonts w:ascii="Calibri" w:hAnsi="Calibri"/>
              </w:rPr>
              <w:t xml:space="preserve"> min. 3-4</w:t>
            </w:r>
          </w:p>
        </w:tc>
      </w:tr>
      <w:tr w:rsidR="004327E7" w14:paraId="03ABC732" w14:textId="77777777">
        <w:trPr>
          <w:trHeight w:val="486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4A39D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 vo vode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9AB538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105-E01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26E855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 4</w:t>
            </w:r>
          </w:p>
        </w:tc>
      </w:tr>
      <w:tr w:rsidR="004327E7" w14:paraId="7A2AF803" w14:textId="77777777">
        <w:trPr>
          <w:trHeight w:val="1326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05731F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lastRenderedPageBreak/>
              <w:t>Stálofarebnosť pri otere:</w:t>
            </w:r>
          </w:p>
          <w:p w14:paraId="1C1E61AD" w14:textId="77777777" w:rsidR="004327E7" w:rsidRDefault="00127D26">
            <w:pPr>
              <w:numPr>
                <w:ilvl w:val="0"/>
                <w:numId w:val="6"/>
              </w:numPr>
              <w:spacing w:after="160" w:line="240" w:lineRule="auto"/>
              <w:rPr>
                <w:rFonts w:ascii="Calibri" w:hAnsi="Calibri"/>
              </w:rPr>
            </w:pPr>
            <w:r>
              <w:rPr>
                <w:rFonts w:ascii="Calibri" w:hAnsi="Calibri"/>
                <w:b/>
                <w:bCs/>
              </w:rPr>
              <w:t>v suchom</w:t>
            </w:r>
          </w:p>
          <w:p w14:paraId="5495F599" w14:textId="77777777" w:rsidR="004327E7" w:rsidRDefault="00127D26">
            <w:pPr>
              <w:numPr>
                <w:ilvl w:val="0"/>
                <w:numId w:val="6"/>
              </w:numPr>
              <w:spacing w:after="160" w:line="240" w:lineRule="auto"/>
              <w:rPr>
                <w:rFonts w:ascii="Calibri" w:hAnsi="Calibri"/>
              </w:rPr>
            </w:pPr>
            <w:r>
              <w:rPr>
                <w:rFonts w:ascii="Calibri" w:hAnsi="Calibri"/>
                <w:b/>
                <w:bCs/>
              </w:rPr>
              <w:t>v mokrom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FBE0ED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105-X12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F09E9E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stupeň sivej stupnice ≥ 4</w:t>
            </w:r>
          </w:p>
          <w:p w14:paraId="0E01E7EC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 4</w:t>
            </w:r>
          </w:p>
        </w:tc>
      </w:tr>
    </w:tbl>
    <w:p w14:paraId="5D797C88" w14:textId="77777777" w:rsidR="004327E7" w:rsidRDefault="004327E7">
      <w:pPr>
        <w:widowControl w:val="0"/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18AB478C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7DE48D0A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Rozmery </w:t>
      </w:r>
      <w:proofErr w:type="spellStart"/>
      <w:r>
        <w:rPr>
          <w:rFonts w:ascii="Calibri" w:hAnsi="Calibri"/>
        </w:rPr>
        <w:t>nákrčníka</w:t>
      </w:r>
      <w:proofErr w:type="spellEnd"/>
      <w:r>
        <w:rPr>
          <w:rFonts w:ascii="Calibri" w:hAnsi="Calibri"/>
        </w:rPr>
        <w:t>:</w:t>
      </w:r>
    </w:p>
    <w:p w14:paraId="4403A7E7" w14:textId="77777777" w:rsidR="004327E7" w:rsidRDefault="00127D26">
      <w:pPr>
        <w:numPr>
          <w:ilvl w:val="0"/>
          <w:numId w:val="8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Dĺžka 50 cm</w:t>
      </w:r>
    </w:p>
    <w:p w14:paraId="5B4D18B7" w14:textId="77777777" w:rsidR="004327E7" w:rsidRDefault="00127D26">
      <w:pPr>
        <w:numPr>
          <w:ilvl w:val="0"/>
          <w:numId w:val="8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Šírka 20 cm</w:t>
      </w:r>
    </w:p>
    <w:p w14:paraId="37BA0F7B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Farba: tmavomodrá</w:t>
      </w:r>
      <w:r>
        <w:rPr>
          <w:rFonts w:ascii="Calibri" w:hAnsi="Calibri"/>
          <w:lang w:val="es-ES_tradnl"/>
        </w:rPr>
        <w:t xml:space="preserve">: </w:t>
      </w:r>
      <w:r>
        <w:rPr>
          <w:rFonts w:ascii="Calibri" w:hAnsi="Calibri"/>
          <w:lang w:val="es-ES_tradnl"/>
        </w:rPr>
        <w:tab/>
        <w:t xml:space="preserve">Pantone  19-3943 TCX </w:t>
      </w:r>
    </w:p>
    <w:p w14:paraId="77F0A3D8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  <w:lang w:val="de-DE"/>
        </w:rPr>
        <w:t>Konfek</w:t>
      </w:r>
      <w:r>
        <w:rPr>
          <w:rFonts w:ascii="Calibri" w:hAnsi="Calibri"/>
        </w:rPr>
        <w:t>čn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veľkosti:</w:t>
      </w:r>
    </w:p>
    <w:p w14:paraId="65CA7E37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Nákrčník</w:t>
      </w:r>
      <w:proofErr w:type="spellEnd"/>
      <w:r>
        <w:rPr>
          <w:rFonts w:ascii="Calibri" w:hAnsi="Calibri"/>
        </w:rPr>
        <w:t xml:space="preserve"> sa vyrába v univerzálnej jednej veľkosti</w:t>
      </w:r>
    </w:p>
    <w:p w14:paraId="245901C9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2" w:name="_eh8zq7fefl8j"/>
      <w:bookmarkEnd w:id="12"/>
      <w:r>
        <w:rPr>
          <w:rFonts w:ascii="Calibri" w:hAnsi="Calibri"/>
          <w:b/>
          <w:bCs/>
          <w:sz w:val="24"/>
          <w:szCs w:val="24"/>
          <w:u w:val="single"/>
        </w:rPr>
        <w:t xml:space="preserve">D. Značenie výrobkov, balenie </w:t>
      </w:r>
    </w:p>
    <w:p w14:paraId="05A654E3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Etiketa sa našíva do vnútornej strany </w:t>
      </w:r>
      <w:proofErr w:type="spellStart"/>
      <w:r>
        <w:rPr>
          <w:rFonts w:ascii="Calibri" w:hAnsi="Calibri"/>
        </w:rPr>
        <w:t>nákrčníka</w:t>
      </w:r>
      <w:proofErr w:type="spellEnd"/>
      <w:r>
        <w:rPr>
          <w:rFonts w:ascii="Calibri" w:hAnsi="Calibri"/>
        </w:rPr>
        <w:t xml:space="preserve">. Na etikete je </w:t>
      </w:r>
      <w:proofErr w:type="spellStart"/>
      <w:r>
        <w:rPr>
          <w:rFonts w:ascii="Calibri" w:hAnsi="Calibri"/>
        </w:rPr>
        <w:t>uveden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:</w:t>
      </w:r>
    </w:p>
    <w:p w14:paraId="59134C46" w14:textId="77777777" w:rsidR="004327E7" w:rsidRDefault="00127D26">
      <w:pPr>
        <w:numPr>
          <w:ilvl w:val="0"/>
          <w:numId w:val="10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Názov výrobcu</w:t>
      </w:r>
    </w:p>
    <w:p w14:paraId="54620207" w14:textId="77777777" w:rsidR="004327E7" w:rsidRDefault="00127D26">
      <w:pPr>
        <w:numPr>
          <w:ilvl w:val="0"/>
          <w:numId w:val="10"/>
        </w:numPr>
        <w:spacing w:after="160" w:line="240" w:lineRule="auto"/>
        <w:jc w:val="both"/>
        <w:rPr>
          <w:rFonts w:ascii="Calibri" w:hAnsi="Calibri"/>
          <w:lang w:val="de-DE"/>
        </w:rPr>
      </w:pPr>
      <w:proofErr w:type="spellStart"/>
      <w:r>
        <w:rPr>
          <w:rFonts w:ascii="Calibri" w:hAnsi="Calibri"/>
          <w:lang w:val="de-DE"/>
        </w:rPr>
        <w:t>Materi</w:t>
      </w:r>
      <w:r>
        <w:rPr>
          <w:rFonts w:ascii="Calibri" w:hAnsi="Calibri"/>
        </w:rPr>
        <w:t>álov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zloženie</w:t>
      </w:r>
    </w:p>
    <w:p w14:paraId="4EF4B643" w14:textId="77777777" w:rsidR="004327E7" w:rsidRDefault="00127D26">
      <w:pPr>
        <w:numPr>
          <w:ilvl w:val="0"/>
          <w:numId w:val="10"/>
        </w:numPr>
        <w:spacing w:after="160" w:line="240" w:lineRule="auto"/>
        <w:jc w:val="both"/>
        <w:rPr>
          <w:rFonts w:ascii="Calibri" w:hAnsi="Calibri"/>
          <w:lang w:val="en-US"/>
        </w:rPr>
      </w:pPr>
      <w:proofErr w:type="spellStart"/>
      <w:r>
        <w:rPr>
          <w:rFonts w:ascii="Calibri" w:hAnsi="Calibri"/>
          <w:lang w:val="en-US"/>
        </w:rPr>
        <w:t>Symboly</w:t>
      </w:r>
      <w:proofErr w:type="spellEnd"/>
      <w:r>
        <w:rPr>
          <w:rFonts w:ascii="Calibri" w:hAnsi="Calibri"/>
          <w:lang w:val="en-US"/>
        </w:rPr>
        <w:t xml:space="preserve"> o</w:t>
      </w:r>
      <w:proofErr w:type="spellStart"/>
      <w:r>
        <w:rPr>
          <w:rFonts w:ascii="Calibri" w:hAnsi="Calibri"/>
        </w:rPr>
        <w:t>šetrovania</w:t>
      </w:r>
      <w:proofErr w:type="spellEnd"/>
      <w:r>
        <w:rPr>
          <w:rFonts w:ascii="Calibri" w:hAnsi="Calibri"/>
        </w:rPr>
        <w:t xml:space="preserve"> podľa STN EN ISO 3758:2012 (80 0005)</w:t>
      </w:r>
    </w:p>
    <w:p w14:paraId="1D00FB83" w14:textId="77777777" w:rsidR="004327E7" w:rsidRDefault="00127D26">
      <w:pPr>
        <w:numPr>
          <w:ilvl w:val="0"/>
          <w:numId w:val="10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Rok výroby</w:t>
      </w:r>
    </w:p>
    <w:p w14:paraId="49BD9BE4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Nákrčníky</w:t>
      </w:r>
      <w:proofErr w:type="spellEnd"/>
      <w:r>
        <w:rPr>
          <w:rFonts w:ascii="Calibri" w:hAnsi="Calibri"/>
        </w:rPr>
        <w:t xml:space="preserve"> budú </w:t>
      </w:r>
      <w:proofErr w:type="spellStart"/>
      <w:r>
        <w:rPr>
          <w:rFonts w:ascii="Calibri" w:hAnsi="Calibri"/>
        </w:rPr>
        <w:t>balen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samostatne do PET vrecka po 10 kusov do zväzku.</w:t>
      </w:r>
    </w:p>
    <w:p w14:paraId="0A1268BA" w14:textId="77777777" w:rsidR="004327E7" w:rsidRDefault="00127D26">
      <w:pPr>
        <w:pStyle w:val="Nadpis2"/>
        <w:spacing w:before="0" w:after="160" w:line="240" w:lineRule="auto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hAnsi="Calibri"/>
          <w:b/>
          <w:bCs/>
          <w:sz w:val="28"/>
          <w:szCs w:val="28"/>
        </w:rPr>
        <w:lastRenderedPageBreak/>
        <w:t xml:space="preserve">3. </w:t>
      </w:r>
      <w:proofErr w:type="spellStart"/>
      <w:r>
        <w:rPr>
          <w:rFonts w:ascii="Calibri" w:hAnsi="Calibri"/>
          <w:b/>
          <w:bCs/>
          <w:sz w:val="28"/>
          <w:szCs w:val="28"/>
        </w:rPr>
        <w:t>Pleten</w:t>
      </w:r>
      <w:proofErr w:type="spellEnd"/>
      <w:r>
        <w:rPr>
          <w:rFonts w:ascii="Calibri" w:hAnsi="Calibri"/>
          <w:b/>
          <w:bCs/>
          <w:sz w:val="28"/>
          <w:szCs w:val="28"/>
          <w:lang w:val="fr-FR"/>
        </w:rPr>
        <w:t xml:space="preserve">é </w:t>
      </w:r>
      <w:r>
        <w:rPr>
          <w:rFonts w:ascii="Calibri" w:hAnsi="Calibri"/>
          <w:b/>
          <w:bCs/>
          <w:sz w:val="28"/>
          <w:szCs w:val="28"/>
        </w:rPr>
        <w:t>rukavice</w:t>
      </w:r>
    </w:p>
    <w:p w14:paraId="7F485473" w14:textId="77777777" w:rsidR="004327E7" w:rsidRDefault="00127D26">
      <w:pPr>
        <w:pStyle w:val="Nadpis3"/>
        <w:numPr>
          <w:ilvl w:val="0"/>
          <w:numId w:val="12"/>
        </w:numPr>
        <w:spacing w:before="0" w:after="160" w:line="240" w:lineRule="auto"/>
        <w:rPr>
          <w:rFonts w:ascii="Calibri" w:eastAsia="Calibri" w:hAnsi="Calibri" w:cs="Calibri"/>
          <w:color w:val="000000"/>
          <w:sz w:val="24"/>
          <w:szCs w:val="24"/>
        </w:rPr>
      </w:pPr>
      <w:bookmarkStart w:id="13" w:name="_nqu9m76an1eq"/>
      <w:bookmarkEnd w:id="13"/>
      <w:r>
        <w:rPr>
          <w:rFonts w:ascii="Calibri" w:hAnsi="Calibri"/>
          <w:sz w:val="24"/>
          <w:szCs w:val="24"/>
        </w:rPr>
        <w:t>Technický nákres výrobku s k</w:t>
      </w:r>
      <w:r>
        <w:rPr>
          <w:rFonts w:ascii="Calibri" w:hAnsi="Calibri"/>
          <w:sz w:val="24"/>
          <w:szCs w:val="24"/>
          <w:lang w:val="es-ES_tradnl"/>
        </w:rPr>
        <w:t>ó</w:t>
      </w:r>
      <w:proofErr w:type="spellStart"/>
      <w:r>
        <w:rPr>
          <w:rFonts w:ascii="Calibri" w:hAnsi="Calibri"/>
          <w:sz w:val="24"/>
          <w:szCs w:val="24"/>
        </w:rPr>
        <w:t>tovaním</w:t>
      </w:r>
      <w:proofErr w:type="spellEnd"/>
      <w:r>
        <w:rPr>
          <w:rFonts w:ascii="Calibri" w:hAnsi="Calibri"/>
          <w:sz w:val="24"/>
          <w:szCs w:val="24"/>
        </w:rPr>
        <w:t xml:space="preserve"> jednotlivý</w:t>
      </w:r>
      <w:r w:rsidRPr="00AF6C78">
        <w:rPr>
          <w:rFonts w:ascii="Calibri" w:hAnsi="Calibri"/>
          <w:sz w:val="24"/>
          <w:szCs w:val="24"/>
        </w:rPr>
        <w:t xml:space="preserve">ch </w:t>
      </w:r>
      <w:r>
        <w:rPr>
          <w:rFonts w:ascii="Calibri" w:hAnsi="Calibri"/>
          <w:sz w:val="24"/>
          <w:szCs w:val="24"/>
        </w:rPr>
        <w:t>častí (grafický vizuál)</w:t>
      </w:r>
    </w:p>
    <w:p w14:paraId="14DCB86A" w14:textId="77777777" w:rsidR="004327E7" w:rsidRDefault="00127D26">
      <w:pPr>
        <w:pStyle w:val="Nadpis2"/>
        <w:spacing w:before="0" w:after="160" w:line="240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</w:rPr>
        <w:drawing>
          <wp:anchor distT="0" distB="0" distL="0" distR="0" simplePos="0" relativeHeight="251659264" behindDoc="0" locked="0" layoutInCell="1" allowOverlap="1" wp14:anchorId="2A87A777" wp14:editId="31304551">
            <wp:simplePos x="0" y="0"/>
            <wp:positionH relativeFrom="column">
              <wp:posOffset>174625</wp:posOffset>
            </wp:positionH>
            <wp:positionV relativeFrom="line">
              <wp:posOffset>17144</wp:posOffset>
            </wp:positionV>
            <wp:extent cx="4999355" cy="4751071"/>
            <wp:effectExtent l="0" t="0" r="0" b="0"/>
            <wp:wrapSquare wrapText="bothSides" distT="0" distB="0" distL="0" distR="0"/>
            <wp:docPr id="1073741831" name="officeArt object" descr="Obrázok, na ktorom je ošatenie, rukavica, ochranná rukavica, ochrana rúk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Obrázok, na ktorom je ošatenie, rukavica, ochranná rukavica, ochrana rúkObsah vygenerovaný pomocou AI môže byť nesprávny." descr="Obrázok, na ktorom je ošatenie, rukavica, ochranná rukavica, ochrana rúk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3"/>
                    <a:srcRect t="23591"/>
                    <a:stretch>
                      <a:fillRect/>
                    </a:stretch>
                  </pic:blipFill>
                  <pic:spPr>
                    <a:xfrm>
                      <a:off x="0" y="0"/>
                      <a:ext cx="4999355" cy="475107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729B7F10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526690BB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anchor distT="114300" distB="114300" distL="114300" distR="114300" simplePos="0" relativeHeight="251660288" behindDoc="0" locked="0" layoutInCell="1" allowOverlap="1" wp14:anchorId="23DFFA09" wp14:editId="6287FB4B">
            <wp:simplePos x="0" y="0"/>
            <wp:positionH relativeFrom="column">
              <wp:posOffset>1451610</wp:posOffset>
            </wp:positionH>
            <wp:positionV relativeFrom="line">
              <wp:posOffset>3749040</wp:posOffset>
            </wp:positionV>
            <wp:extent cx="539750" cy="561341"/>
            <wp:effectExtent l="0" t="0" r="0" b="0"/>
            <wp:wrapSquare wrapText="bothSides" distT="114300" distB="114300" distL="114300" distR="114300"/>
            <wp:docPr id="1073741832" name="officeArt object" descr="Obrázok, na ktorom je text, písmo, snímka obrazovky, grafik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Obrázok, na ktorom je text, písmo, snímka obrazovky, grafikaObsah vygenerovaný pomocou AI môže byť nesprávny." descr="Obrázok, na ktorom je text, písmo, snímka obrazovky, grafika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6134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43CB42F4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lastRenderedPageBreak/>
        <w:drawing>
          <wp:inline distT="0" distB="0" distL="0" distR="0" wp14:anchorId="15C045CA" wp14:editId="0C420C2F">
            <wp:extent cx="4092796" cy="2968133"/>
            <wp:effectExtent l="0" t="0" r="0" b="0"/>
            <wp:docPr id="1073741833" name="officeArt object" descr="Obrázok, na ktorom je náčrt, kresba, obrysy, ilustráci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Obrázok, na ktorom je náčrt, kresba, obrysy, ilustráciaObsah vygenerovaný pomocou AI môže byť nesprávny." descr="Obrázok, na ktorom je náčrt, kresba, obrysy, ilustrácia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5"/>
                    <a:srcRect t="22632" b="23418"/>
                    <a:stretch>
                      <a:fillRect/>
                    </a:stretch>
                  </pic:blipFill>
                  <pic:spPr>
                    <a:xfrm>
                      <a:off x="0" y="0"/>
                      <a:ext cx="4092796" cy="29681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</w:rPr>
        <w:drawing>
          <wp:inline distT="0" distB="0" distL="0" distR="0" wp14:anchorId="5CDA2A95" wp14:editId="38A08938">
            <wp:extent cx="2424835" cy="2005013"/>
            <wp:effectExtent l="0" t="0" r="0" b="0"/>
            <wp:docPr id="1073741834" name="officeArt object" descr="Obrázok, na ktorom je diagram, náčrt, kresba, technický výkres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Obrázok, na ktorom je diagram, náčrt, kresba, technický výkresObsah vygenerovaný pomocou AI môže byť nesprávny." descr="Obrázok, na ktorom je diagram, náčrt, kresba, technický výkres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24835" cy="200501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7D46F7E" w14:textId="77777777" w:rsidR="004327E7" w:rsidRDefault="00127D26">
      <w:pPr>
        <w:pStyle w:val="Nadpis3"/>
        <w:spacing w:before="0" w:after="160" w:line="240" w:lineRule="auto"/>
        <w:rPr>
          <w:rFonts w:ascii="Calibri" w:eastAsia="Calibri" w:hAnsi="Calibri" w:cs="Calibri"/>
          <w:b/>
          <w:bCs/>
          <w:sz w:val="24"/>
          <w:szCs w:val="24"/>
        </w:rPr>
      </w:pPr>
      <w:bookmarkStart w:id="14" w:name="_j6zn0ts3a2na"/>
      <w:bookmarkEnd w:id="14"/>
      <w:r>
        <w:rPr>
          <w:rFonts w:ascii="Calibri" w:hAnsi="Calibri"/>
          <w:b/>
          <w:bCs/>
          <w:sz w:val="24"/>
          <w:szCs w:val="24"/>
        </w:rPr>
        <w:t>B. Popis vzhľadu výrobku:</w:t>
      </w:r>
    </w:p>
    <w:p w14:paraId="5BC62158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Pleten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5 prstov</w:t>
      </w:r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rukavice, v leme je zapletená pružná opradená priadza </w:t>
      </w:r>
      <w:proofErr w:type="spellStart"/>
      <w:r>
        <w:rPr>
          <w:rFonts w:ascii="Calibri" w:hAnsi="Calibri"/>
        </w:rPr>
        <w:t>Optex</w:t>
      </w:r>
      <w:proofErr w:type="spellEnd"/>
      <w:r>
        <w:rPr>
          <w:rFonts w:ascii="Calibri" w:hAnsi="Calibri"/>
        </w:rPr>
        <w:t xml:space="preserve">, alebo </w:t>
      </w:r>
      <w:proofErr w:type="spellStart"/>
      <w:r>
        <w:rPr>
          <w:rFonts w:ascii="Calibri" w:hAnsi="Calibri"/>
        </w:rPr>
        <w:t>ekvivaletná</w:t>
      </w:r>
      <w:proofErr w:type="spellEnd"/>
      <w:r>
        <w:rPr>
          <w:rFonts w:ascii="Calibri" w:hAnsi="Calibri"/>
        </w:rPr>
        <w:t>. Majú predĺžený lem zdvojený na konci v dĺžke 1 cm, úplet hladký.</w:t>
      </w:r>
    </w:p>
    <w:p w14:paraId="5AFA0E60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 w:rsidRPr="00AF6C78">
        <w:rPr>
          <w:rFonts w:ascii="Calibri" w:hAnsi="Calibri"/>
        </w:rPr>
        <w:t>Materi</w:t>
      </w:r>
      <w:r>
        <w:rPr>
          <w:rFonts w:ascii="Calibri" w:hAnsi="Calibri"/>
        </w:rPr>
        <w:t>álov</w:t>
      </w:r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zloženie rukavice: 94% vlna (</w:t>
      </w:r>
      <w:proofErr w:type="spellStart"/>
      <w:r>
        <w:rPr>
          <w:rFonts w:ascii="Calibri" w:hAnsi="Calibri"/>
        </w:rPr>
        <w:t>Merino</w:t>
      </w:r>
      <w:proofErr w:type="spellEnd"/>
      <w:r>
        <w:rPr>
          <w:rFonts w:ascii="Calibri" w:hAnsi="Calibri"/>
        </w:rPr>
        <w:t xml:space="preserve">), 5% </w:t>
      </w:r>
      <w:proofErr w:type="spellStart"/>
      <w:r>
        <w:rPr>
          <w:rFonts w:ascii="Calibri" w:hAnsi="Calibri"/>
        </w:rPr>
        <w:t>elastan</w:t>
      </w:r>
      <w:proofErr w:type="spellEnd"/>
      <w:r>
        <w:rPr>
          <w:rFonts w:ascii="Calibri" w:hAnsi="Calibri"/>
        </w:rPr>
        <w:t xml:space="preserve">, 1% </w:t>
      </w:r>
      <w:proofErr w:type="spellStart"/>
      <w:r>
        <w:rPr>
          <w:rFonts w:ascii="Calibri" w:hAnsi="Calibri"/>
        </w:rPr>
        <w:t>vodiv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vlákno na ovládanie dotykových displejov s </w:t>
      </w:r>
      <w:proofErr w:type="spellStart"/>
      <w:r>
        <w:rPr>
          <w:rFonts w:ascii="Calibri" w:hAnsi="Calibri"/>
        </w:rPr>
        <w:t>antimikrobiálnou</w:t>
      </w:r>
      <w:proofErr w:type="spellEnd"/>
      <w:r>
        <w:rPr>
          <w:rFonts w:ascii="Calibri" w:hAnsi="Calibri"/>
        </w:rPr>
        <w:t xml:space="preserve"> funkciou.</w:t>
      </w:r>
    </w:p>
    <w:p w14:paraId="460657CF" w14:textId="77777777" w:rsidR="004327E7" w:rsidRDefault="00127D26">
      <w:pPr>
        <w:spacing w:after="160" w:line="240" w:lineRule="auto"/>
        <w:jc w:val="both"/>
        <w:rPr>
          <w:rFonts w:ascii="Calibri" w:hAnsi="Calibri"/>
          <w:strike/>
          <w:color w:val="EE0000"/>
          <w:lang w:val="es-ES_tradnl"/>
        </w:rPr>
      </w:pPr>
      <w:r w:rsidRPr="00127D26">
        <w:rPr>
          <w:rFonts w:ascii="Calibri" w:hAnsi="Calibri"/>
          <w:strike/>
          <w:color w:val="EE0000"/>
        </w:rPr>
        <w:t xml:space="preserve">Farba: tmavomodrá </w:t>
      </w:r>
      <w:r w:rsidRPr="00127D26">
        <w:rPr>
          <w:rFonts w:ascii="Calibri" w:hAnsi="Calibri"/>
          <w:strike/>
          <w:color w:val="EE0000"/>
          <w:lang w:val="es-ES_tradnl"/>
        </w:rPr>
        <w:t>(Pantone 19-3943 TCX, Pantone 19-3921 TCX do Pantone  19-4024 TCX )</w:t>
      </w:r>
    </w:p>
    <w:p w14:paraId="1989BE79" w14:textId="77777777" w:rsidR="00127D26" w:rsidRPr="00127D26" w:rsidRDefault="00127D26" w:rsidP="00127D26">
      <w:pPr>
        <w:rPr>
          <w:rFonts w:ascii="Calibri" w:eastAsia="Times New Roman" w:hAnsi="Calibri" w:cs="Calibri"/>
          <w:color w:val="auto"/>
          <w:sz w:val="24"/>
          <w:szCs w:val="24"/>
        </w:rPr>
      </w:pPr>
      <w:r w:rsidRPr="00127D26">
        <w:rPr>
          <w:rStyle w:val="Vrazn"/>
          <w:rFonts w:ascii="Calibri" w:eastAsia="Times New Roman" w:hAnsi="Calibri" w:cs="Calibri"/>
          <w:color w:val="FF2600"/>
        </w:rPr>
        <w:t>Farebné riešenie rukavíc:</w:t>
      </w:r>
      <w:r w:rsidRPr="00127D26">
        <w:rPr>
          <w:rFonts w:ascii="Calibri" w:eastAsia="Times New Roman" w:hAnsi="Calibri" w:cs="Calibri"/>
        </w:rPr>
        <w:t xml:space="preserve"> </w:t>
      </w:r>
    </w:p>
    <w:p w14:paraId="545CE6AC" w14:textId="77777777" w:rsidR="00127D26" w:rsidRPr="00127D26" w:rsidRDefault="00127D26" w:rsidP="00127D26">
      <w:pPr>
        <w:numPr>
          <w:ilvl w:val="0"/>
          <w:numId w:val="1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 w:line="240" w:lineRule="auto"/>
        <w:rPr>
          <w:rFonts w:ascii="Calibri" w:eastAsia="Times New Roman" w:hAnsi="Calibri" w:cs="Calibri"/>
        </w:rPr>
      </w:pPr>
      <w:proofErr w:type="spellStart"/>
      <w:r w:rsidRPr="00127D26">
        <w:rPr>
          <w:rStyle w:val="Vrazn"/>
          <w:rFonts w:ascii="Calibri" w:eastAsia="Times New Roman" w:hAnsi="Calibri" w:cs="Calibri"/>
          <w:color w:val="FF2600"/>
        </w:rPr>
        <w:t>Pantone</w:t>
      </w:r>
      <w:proofErr w:type="spellEnd"/>
      <w:r w:rsidRPr="00127D26">
        <w:rPr>
          <w:rStyle w:val="Vrazn"/>
          <w:rFonts w:ascii="Calibri" w:eastAsia="Times New Roman" w:hAnsi="Calibri" w:cs="Calibri"/>
          <w:color w:val="FF2600"/>
        </w:rPr>
        <w:t xml:space="preserve"> 19-3943 TCX</w:t>
      </w:r>
      <w:r w:rsidRPr="00127D26">
        <w:rPr>
          <w:rFonts w:ascii="Calibri" w:eastAsia="Times New Roman" w:hAnsi="Calibri" w:cs="Calibri"/>
          <w:color w:val="FF2600"/>
        </w:rPr>
        <w:t> – základná farba rukavíc (hlavný úplet)</w:t>
      </w:r>
    </w:p>
    <w:p w14:paraId="0B0A2F9A" w14:textId="77777777" w:rsidR="00127D26" w:rsidRPr="00127D26" w:rsidRDefault="00127D26" w:rsidP="00127D26">
      <w:pPr>
        <w:numPr>
          <w:ilvl w:val="0"/>
          <w:numId w:val="1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 w:line="240" w:lineRule="auto"/>
        <w:rPr>
          <w:rFonts w:ascii="Calibri" w:eastAsia="Times New Roman" w:hAnsi="Calibri" w:cs="Calibri"/>
        </w:rPr>
      </w:pPr>
      <w:proofErr w:type="spellStart"/>
      <w:r w:rsidRPr="00127D26">
        <w:rPr>
          <w:rStyle w:val="Vrazn"/>
          <w:rFonts w:ascii="Calibri" w:eastAsia="Times New Roman" w:hAnsi="Calibri" w:cs="Calibri"/>
          <w:color w:val="FF2600"/>
        </w:rPr>
        <w:t>Pantone</w:t>
      </w:r>
      <w:proofErr w:type="spellEnd"/>
      <w:r w:rsidRPr="00127D26">
        <w:rPr>
          <w:rStyle w:val="Vrazn"/>
          <w:rFonts w:ascii="Calibri" w:eastAsia="Times New Roman" w:hAnsi="Calibri" w:cs="Calibri"/>
          <w:color w:val="FF2600"/>
        </w:rPr>
        <w:t xml:space="preserve"> 19-3921 TCX</w:t>
      </w:r>
      <w:r w:rsidRPr="00127D26">
        <w:rPr>
          <w:rFonts w:ascii="Calibri" w:eastAsia="Times New Roman" w:hAnsi="Calibri" w:cs="Calibri"/>
          <w:color w:val="FF2600"/>
        </w:rPr>
        <w:t> – farba špičiek prstov (palec, ukazovák)</w:t>
      </w:r>
    </w:p>
    <w:p w14:paraId="20D0D5A1" w14:textId="77777777" w:rsidR="00127D26" w:rsidRPr="00127D26" w:rsidRDefault="00127D26" w:rsidP="00127D26">
      <w:pPr>
        <w:numPr>
          <w:ilvl w:val="0"/>
          <w:numId w:val="1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 w:line="240" w:lineRule="auto"/>
        <w:rPr>
          <w:rFonts w:ascii="Calibri" w:eastAsia="Times New Roman" w:hAnsi="Calibri" w:cs="Calibri"/>
        </w:rPr>
      </w:pPr>
      <w:proofErr w:type="spellStart"/>
      <w:r w:rsidRPr="00127D26">
        <w:rPr>
          <w:rStyle w:val="Vrazn"/>
          <w:rFonts w:ascii="Calibri" w:eastAsia="Times New Roman" w:hAnsi="Calibri" w:cs="Calibri"/>
          <w:color w:val="FF2600"/>
        </w:rPr>
        <w:t>Pantone</w:t>
      </w:r>
      <w:proofErr w:type="spellEnd"/>
      <w:r w:rsidRPr="00127D26">
        <w:rPr>
          <w:rStyle w:val="Vrazn"/>
          <w:rFonts w:ascii="Calibri" w:eastAsia="Times New Roman" w:hAnsi="Calibri" w:cs="Calibri"/>
          <w:color w:val="FF2600"/>
        </w:rPr>
        <w:t xml:space="preserve"> 19-4024 TCX</w:t>
      </w:r>
      <w:r w:rsidRPr="00127D26">
        <w:rPr>
          <w:rFonts w:ascii="Calibri" w:eastAsia="Times New Roman" w:hAnsi="Calibri" w:cs="Calibri"/>
          <w:color w:val="FF2600"/>
        </w:rPr>
        <w:t> – farba protišmykovej úpravy na dlani</w:t>
      </w:r>
    </w:p>
    <w:p w14:paraId="06A03B30" w14:textId="77777777" w:rsidR="00127D26" w:rsidRPr="00127D26" w:rsidRDefault="00127D26" w:rsidP="00127D26">
      <w:pPr>
        <w:numPr>
          <w:ilvl w:val="0"/>
          <w:numId w:val="1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 w:line="240" w:lineRule="auto"/>
        <w:rPr>
          <w:rFonts w:ascii="Calibri" w:eastAsia="Times New Roman" w:hAnsi="Calibri" w:cs="Calibri"/>
        </w:rPr>
      </w:pPr>
      <w:proofErr w:type="spellStart"/>
      <w:r w:rsidRPr="00127D26">
        <w:rPr>
          <w:rStyle w:val="Vrazn"/>
          <w:rFonts w:ascii="Calibri" w:eastAsia="Times New Roman" w:hAnsi="Calibri" w:cs="Calibri"/>
          <w:color w:val="FF2600"/>
        </w:rPr>
        <w:t>Pantone</w:t>
      </w:r>
      <w:proofErr w:type="spellEnd"/>
      <w:r w:rsidRPr="00127D26">
        <w:rPr>
          <w:rStyle w:val="Vrazn"/>
          <w:rFonts w:ascii="Calibri" w:eastAsia="Times New Roman" w:hAnsi="Calibri" w:cs="Calibri"/>
          <w:color w:val="FF2600"/>
        </w:rPr>
        <w:t xml:space="preserve"> 18-1664 TCX</w:t>
      </w:r>
      <w:r w:rsidRPr="00127D26">
        <w:rPr>
          <w:rFonts w:ascii="Calibri" w:eastAsia="Times New Roman" w:hAnsi="Calibri" w:cs="Calibri"/>
          <w:color w:val="FF2600"/>
        </w:rPr>
        <w:t> – farba červeného lemu</w:t>
      </w:r>
    </w:p>
    <w:p w14:paraId="3C953B41" w14:textId="77777777" w:rsidR="00127D26" w:rsidRPr="00127D26" w:rsidRDefault="00127D26">
      <w:pPr>
        <w:spacing w:after="160" w:line="240" w:lineRule="auto"/>
        <w:jc w:val="both"/>
        <w:rPr>
          <w:rFonts w:ascii="Calibri" w:eastAsia="Calibri" w:hAnsi="Calibri" w:cs="Calibri"/>
          <w:strike/>
          <w:color w:val="EE0000"/>
        </w:rPr>
      </w:pPr>
    </w:p>
    <w:p w14:paraId="7C637F5B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Lem rukavíc – </w:t>
      </w:r>
      <w:proofErr w:type="spellStart"/>
      <w:r>
        <w:rPr>
          <w:rFonts w:ascii="Calibri" w:hAnsi="Calibri"/>
        </w:rPr>
        <w:t>zátažná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jednolí</w:t>
      </w:r>
      <w:proofErr w:type="spellEnd"/>
      <w:r>
        <w:rPr>
          <w:rFonts w:ascii="Calibri" w:hAnsi="Calibri"/>
          <w:lang w:val="es-ES_tradnl"/>
        </w:rPr>
        <w:t xml:space="preserve">cna pletenina, Pantone 18-1664 TCX </w:t>
      </w:r>
      <w:r>
        <w:rPr>
          <w:rFonts w:ascii="Calibri" w:hAnsi="Calibri"/>
        </w:rPr>
        <w:t xml:space="preserve">červená, </w:t>
      </w:r>
      <w:proofErr w:type="spellStart"/>
      <w:r>
        <w:rPr>
          <w:rFonts w:ascii="Calibri" w:hAnsi="Calibri"/>
        </w:rPr>
        <w:t>ší</w:t>
      </w:r>
      <w:proofErr w:type="spellEnd"/>
      <w:r>
        <w:rPr>
          <w:rFonts w:ascii="Calibri" w:hAnsi="Calibri"/>
          <w:lang w:val="sv-SE"/>
        </w:rPr>
        <w:t xml:space="preserve">rka </w:t>
      </w:r>
      <w:proofErr w:type="spellStart"/>
      <w:r>
        <w:rPr>
          <w:rFonts w:ascii="Calibri" w:hAnsi="Calibri"/>
        </w:rPr>
        <w:t>červen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lemu je 1,5 cm, výplnková 1:2. Ako výplnková niť je použitá priadza </w:t>
      </w:r>
      <w:proofErr w:type="spellStart"/>
      <w:r>
        <w:rPr>
          <w:rFonts w:ascii="Calibri" w:hAnsi="Calibri"/>
        </w:rPr>
        <w:t>Optex</w:t>
      </w:r>
      <w:proofErr w:type="spellEnd"/>
      <w:r>
        <w:rPr>
          <w:rFonts w:ascii="Calibri" w:hAnsi="Calibri"/>
        </w:rPr>
        <w:t xml:space="preserve">, alebo ekvivalentná. </w:t>
      </w:r>
    </w:p>
    <w:p w14:paraId="1019BA20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Väzba: </w:t>
      </w:r>
      <w:proofErr w:type="spellStart"/>
      <w:r>
        <w:rPr>
          <w:rFonts w:ascii="Calibri" w:hAnsi="Calibri"/>
        </w:rPr>
        <w:t>zátažná</w:t>
      </w:r>
      <w:proofErr w:type="spellEnd"/>
      <w:r>
        <w:rPr>
          <w:rFonts w:ascii="Calibri" w:hAnsi="Calibri"/>
        </w:rPr>
        <w:t xml:space="preserve"> jednolícna krytá pletenina hladká, obsah „</w:t>
      </w:r>
      <w:proofErr w:type="spellStart"/>
      <w:r>
        <w:rPr>
          <w:rFonts w:ascii="Calibri" w:hAnsi="Calibri"/>
        </w:rPr>
        <w:t>elastanu</w:t>
      </w:r>
      <w:proofErr w:type="spellEnd"/>
      <w:r w:rsidRPr="00AF6C78">
        <w:rPr>
          <w:rFonts w:ascii="Calibri" w:hAnsi="Calibri"/>
        </w:rPr>
        <w:t xml:space="preserve">“ </w:t>
      </w:r>
      <w:r>
        <w:rPr>
          <w:rFonts w:ascii="Calibri" w:hAnsi="Calibri"/>
        </w:rPr>
        <w:t xml:space="preserve">musí zaistiť rozťažnosť úpletu, aby bolo </w:t>
      </w:r>
      <w:proofErr w:type="spellStart"/>
      <w:r>
        <w:rPr>
          <w:rFonts w:ascii="Calibri" w:hAnsi="Calibri"/>
        </w:rPr>
        <w:t>možn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pokryť všetky veľkosti (dámska UNI, pánska UNI).</w:t>
      </w:r>
    </w:p>
    <w:p w14:paraId="46061F0A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lastRenderedPageBreak/>
        <w:t>Výrobok je vypraný u výrobcu.</w:t>
      </w:r>
    </w:p>
    <w:p w14:paraId="73E18C0F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2EC71BF4" w14:textId="77777777" w:rsidR="004327E7" w:rsidRDefault="00127D26">
      <w:pPr>
        <w:pStyle w:val="Nadpis3"/>
        <w:spacing w:before="0" w:after="160" w:line="240" w:lineRule="auto"/>
        <w:rPr>
          <w:rFonts w:ascii="Calibri" w:eastAsia="Calibri" w:hAnsi="Calibri" w:cs="Calibri"/>
          <w:b/>
          <w:bCs/>
          <w:sz w:val="24"/>
          <w:szCs w:val="24"/>
        </w:rPr>
      </w:pPr>
      <w:bookmarkStart w:id="15" w:name="_xjts0qsqnwmc"/>
      <w:bookmarkEnd w:id="15"/>
      <w:r>
        <w:rPr>
          <w:rFonts w:ascii="Calibri" w:hAnsi="Calibri"/>
          <w:b/>
          <w:bCs/>
          <w:sz w:val="24"/>
          <w:szCs w:val="24"/>
        </w:rPr>
        <w:t>C. Š</w:t>
      </w:r>
      <w:r>
        <w:rPr>
          <w:rFonts w:ascii="Calibri" w:hAnsi="Calibri"/>
          <w:b/>
          <w:bCs/>
          <w:sz w:val="24"/>
          <w:szCs w:val="24"/>
          <w:lang w:val="da-DK"/>
        </w:rPr>
        <w:t>pecifik</w:t>
      </w:r>
      <w:r>
        <w:rPr>
          <w:rFonts w:ascii="Calibri" w:hAnsi="Calibri"/>
          <w:b/>
          <w:bCs/>
          <w:sz w:val="24"/>
          <w:szCs w:val="24"/>
        </w:rPr>
        <w:t>á</w:t>
      </w:r>
      <w:r>
        <w:rPr>
          <w:rFonts w:ascii="Calibri" w:hAnsi="Calibri"/>
          <w:b/>
          <w:bCs/>
          <w:sz w:val="24"/>
          <w:szCs w:val="24"/>
          <w:lang w:val="it-IT"/>
        </w:rPr>
        <w:t>cia materi</w:t>
      </w:r>
      <w:proofErr w:type="spellStart"/>
      <w:r>
        <w:rPr>
          <w:rFonts w:ascii="Calibri" w:hAnsi="Calibri"/>
          <w:b/>
          <w:bCs/>
          <w:sz w:val="24"/>
          <w:szCs w:val="24"/>
        </w:rPr>
        <w:t>álu</w:t>
      </w:r>
      <w:proofErr w:type="spellEnd"/>
    </w:p>
    <w:p w14:paraId="278826E6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Vlastnosti rukavíc a materiály </w:t>
      </w:r>
      <w:proofErr w:type="spellStart"/>
      <w:r>
        <w:rPr>
          <w:rFonts w:ascii="Calibri" w:hAnsi="Calibri"/>
        </w:rPr>
        <w:t>použit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pre výrobu rukavíc: </w:t>
      </w:r>
    </w:p>
    <w:p w14:paraId="2D49156E" w14:textId="77777777" w:rsidR="004327E7" w:rsidRDefault="00127D26">
      <w:pPr>
        <w:numPr>
          <w:ilvl w:val="0"/>
          <w:numId w:val="14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Základná priadza: 94% vlna (</w:t>
      </w:r>
      <w:proofErr w:type="spellStart"/>
      <w:r>
        <w:rPr>
          <w:rFonts w:ascii="Calibri" w:hAnsi="Calibri"/>
        </w:rPr>
        <w:t>Merino</w:t>
      </w:r>
      <w:proofErr w:type="spellEnd"/>
      <w:r>
        <w:rPr>
          <w:rFonts w:ascii="Calibri" w:hAnsi="Calibri"/>
        </w:rPr>
        <w:t xml:space="preserve">), 5% </w:t>
      </w:r>
      <w:proofErr w:type="spellStart"/>
      <w:r>
        <w:rPr>
          <w:rFonts w:ascii="Calibri" w:hAnsi="Calibri"/>
        </w:rPr>
        <w:t>elastan</w:t>
      </w:r>
      <w:proofErr w:type="spellEnd"/>
      <w:r>
        <w:rPr>
          <w:rFonts w:ascii="Calibri" w:hAnsi="Calibri"/>
        </w:rPr>
        <w:t xml:space="preserve">, 1% </w:t>
      </w:r>
      <w:proofErr w:type="spellStart"/>
      <w:r>
        <w:rPr>
          <w:rFonts w:ascii="Calibri" w:hAnsi="Calibri"/>
        </w:rPr>
        <w:t>vodiv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vlákno, s úpravou </w:t>
      </w:r>
      <w:proofErr w:type="spellStart"/>
      <w:r>
        <w:rPr>
          <w:rFonts w:ascii="Calibri" w:hAnsi="Calibri"/>
        </w:rPr>
        <w:t>superwash</w:t>
      </w:r>
      <w:proofErr w:type="spellEnd"/>
      <w:r>
        <w:rPr>
          <w:rFonts w:ascii="Calibri" w:hAnsi="Calibri"/>
        </w:rPr>
        <w:t xml:space="preserve"> </w:t>
      </w:r>
    </w:p>
    <w:p w14:paraId="67C7E890" w14:textId="77777777" w:rsidR="004327E7" w:rsidRDefault="00127D26">
      <w:pPr>
        <w:numPr>
          <w:ilvl w:val="0"/>
          <w:numId w:val="14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 xml:space="preserve">Vedľajšia priadza: </w:t>
      </w:r>
      <w:proofErr w:type="spellStart"/>
      <w:r>
        <w:rPr>
          <w:rFonts w:ascii="Calibri" w:hAnsi="Calibri"/>
        </w:rPr>
        <w:t>elastan</w:t>
      </w:r>
      <w:proofErr w:type="spellEnd"/>
      <w:r>
        <w:rPr>
          <w:rFonts w:ascii="Calibri" w:hAnsi="Calibri"/>
        </w:rPr>
        <w:t xml:space="preserve"> - </w:t>
      </w:r>
      <w:proofErr w:type="spellStart"/>
      <w:r>
        <w:rPr>
          <w:rFonts w:ascii="Calibri" w:hAnsi="Calibri"/>
        </w:rPr>
        <w:t>High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elastic</w:t>
      </w:r>
      <w:proofErr w:type="spellEnd"/>
      <w:r>
        <w:rPr>
          <w:rFonts w:ascii="Calibri" w:hAnsi="Calibri"/>
        </w:rPr>
        <w:t xml:space="preserve"> – v rukavici zaisťuje zníženie počtu veľkostí </w:t>
      </w:r>
      <w:r>
        <w:rPr>
          <w:rFonts w:ascii="Calibri" w:hAnsi="Calibri"/>
          <w:lang w:val="it-IT"/>
        </w:rPr>
        <w:t>na d</w:t>
      </w:r>
      <w:proofErr w:type="spellStart"/>
      <w:r>
        <w:rPr>
          <w:rFonts w:ascii="Calibri" w:hAnsi="Calibri"/>
        </w:rPr>
        <w:t>ámske</w:t>
      </w:r>
      <w:proofErr w:type="spellEnd"/>
      <w:r>
        <w:rPr>
          <w:rFonts w:ascii="Calibri" w:hAnsi="Calibri"/>
        </w:rPr>
        <w:t xml:space="preserve"> UNI a pánske UNI, tesne obopína ruku, nevznikajú faldy.</w:t>
      </w:r>
    </w:p>
    <w:p w14:paraId="7B31C0B7" w14:textId="77777777" w:rsidR="004327E7" w:rsidRDefault="00127D26">
      <w:pPr>
        <w:numPr>
          <w:ilvl w:val="0"/>
          <w:numId w:val="14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>Protišmyková úprava: na dlani rukavice je prevedená protišmyková úprava v designu „Kôra</w:t>
      </w:r>
      <w:r>
        <w:rPr>
          <w:rFonts w:ascii="Calibri" w:hAnsi="Calibri"/>
          <w:rtl/>
          <w:lang w:val="ar-SA"/>
        </w:rPr>
        <w:t>“</w:t>
      </w:r>
      <w:r w:rsidRPr="00AF6C78">
        <w:rPr>
          <w:rFonts w:ascii="Calibri" w:hAnsi="Calibri"/>
        </w:rPr>
        <w:t>, materi</w:t>
      </w:r>
      <w:r>
        <w:rPr>
          <w:rFonts w:ascii="Calibri" w:hAnsi="Calibri"/>
        </w:rPr>
        <w:t xml:space="preserve">ál PVC zaisťuje aktívnu vrstvu pre lepšie uchopenie predmetu – napríklad tabletu alebo </w:t>
      </w:r>
      <w:proofErr w:type="spellStart"/>
      <w:r>
        <w:rPr>
          <w:rFonts w:ascii="Calibri" w:hAnsi="Calibri"/>
        </w:rPr>
        <w:t>mobiln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</w:t>
      </w:r>
      <w:proofErr w:type="spellStart"/>
      <w:r>
        <w:rPr>
          <w:rFonts w:ascii="Calibri" w:hAnsi="Calibri"/>
        </w:rPr>
        <w:t>telef</w:t>
      </w:r>
      <w:proofErr w:type="spellEnd"/>
      <w:r>
        <w:rPr>
          <w:rFonts w:ascii="Calibri" w:hAnsi="Calibri"/>
          <w:lang w:val="es-ES_tradnl"/>
        </w:rPr>
        <w:t>ó</w:t>
      </w:r>
      <w:proofErr w:type="spellStart"/>
      <w:r>
        <w:rPr>
          <w:rFonts w:ascii="Calibri" w:hAnsi="Calibri"/>
        </w:rPr>
        <w:t>nu</w:t>
      </w:r>
      <w:proofErr w:type="spellEnd"/>
      <w:r>
        <w:rPr>
          <w:rFonts w:ascii="Calibri" w:hAnsi="Calibri"/>
        </w:rPr>
        <w:t>, ale i zbrane alebo nábojov.</w:t>
      </w:r>
    </w:p>
    <w:p w14:paraId="3EBB159B" w14:textId="77777777" w:rsidR="004327E7" w:rsidRPr="00AF6C78" w:rsidRDefault="00127D26">
      <w:pPr>
        <w:numPr>
          <w:ilvl w:val="0"/>
          <w:numId w:val="14"/>
        </w:numPr>
        <w:spacing w:after="160" w:line="240" w:lineRule="auto"/>
        <w:jc w:val="both"/>
        <w:rPr>
          <w:rFonts w:ascii="Calibri" w:hAnsi="Calibri"/>
        </w:rPr>
      </w:pPr>
      <w:proofErr w:type="spellStart"/>
      <w:r w:rsidRPr="00AF6C78">
        <w:rPr>
          <w:rFonts w:ascii="Calibri" w:hAnsi="Calibri"/>
        </w:rPr>
        <w:t>Touchscreen</w:t>
      </w:r>
      <w:proofErr w:type="spellEnd"/>
      <w:r w:rsidRPr="00AF6C78">
        <w:rPr>
          <w:rFonts w:ascii="Calibri" w:hAnsi="Calibri"/>
        </w:rPr>
        <w:t xml:space="preserve">: </w:t>
      </w:r>
      <w:r>
        <w:rPr>
          <w:rFonts w:ascii="Calibri" w:hAnsi="Calibri"/>
        </w:rPr>
        <w:t xml:space="preserve">špička palca a ukazováka obsahuje </w:t>
      </w:r>
      <w:proofErr w:type="spellStart"/>
      <w:r>
        <w:rPr>
          <w:rFonts w:ascii="Calibri" w:hAnsi="Calibri"/>
        </w:rPr>
        <w:t>vodiv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vlákno, </w:t>
      </w:r>
      <w:proofErr w:type="spellStart"/>
      <w:r>
        <w:rPr>
          <w:rFonts w:ascii="Calibri" w:hAnsi="Calibri"/>
        </w:rPr>
        <w:t>ktor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zaisťuje </w:t>
      </w:r>
      <w:proofErr w:type="spellStart"/>
      <w:r>
        <w:rPr>
          <w:rFonts w:ascii="Calibri" w:hAnsi="Calibri"/>
        </w:rPr>
        <w:t>komfortn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a </w:t>
      </w:r>
      <w:proofErr w:type="spellStart"/>
      <w:r>
        <w:rPr>
          <w:rFonts w:ascii="Calibri" w:hAnsi="Calibri"/>
        </w:rPr>
        <w:t>bezprobl</w:t>
      </w:r>
      <w:proofErr w:type="spellEnd"/>
      <w:r>
        <w:rPr>
          <w:rFonts w:ascii="Calibri" w:hAnsi="Calibri"/>
          <w:lang w:val="fr-FR"/>
        </w:rPr>
        <w:t>é</w:t>
      </w:r>
      <w:proofErr w:type="spellStart"/>
      <w:r>
        <w:rPr>
          <w:rFonts w:ascii="Calibri" w:hAnsi="Calibri"/>
        </w:rPr>
        <w:t>mov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ovládanie dotykových displejov.</w:t>
      </w:r>
    </w:p>
    <w:p w14:paraId="2A38AF28" w14:textId="77777777" w:rsidR="004327E7" w:rsidRDefault="00127D26">
      <w:pPr>
        <w:numPr>
          <w:ilvl w:val="0"/>
          <w:numId w:val="14"/>
        </w:numPr>
        <w:spacing w:after="160" w:line="240" w:lineRule="auto"/>
        <w:jc w:val="both"/>
        <w:rPr>
          <w:rFonts w:ascii="Calibri" w:hAnsi="Calibri"/>
        </w:rPr>
      </w:pPr>
      <w:r>
        <w:rPr>
          <w:rFonts w:ascii="Calibri" w:hAnsi="Calibri"/>
        </w:rPr>
        <w:t xml:space="preserve">Anatomický tvar rukavice: rukavica má anatomický tvar – palec je vybraný na strane rukavice, malíček je umiestnený nižšie ako </w:t>
      </w:r>
      <w:proofErr w:type="spellStart"/>
      <w:r>
        <w:rPr>
          <w:rFonts w:ascii="Calibri" w:hAnsi="Calibri"/>
        </w:rPr>
        <w:t>ostatn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prsty. Tieto prvky zodpovedajú reálnej </w:t>
      </w:r>
      <w:proofErr w:type="spellStart"/>
      <w:r>
        <w:rPr>
          <w:rFonts w:ascii="Calibri" w:hAnsi="Calibri"/>
        </w:rPr>
        <w:t>anat</w:t>
      </w:r>
      <w:proofErr w:type="spellEnd"/>
      <w:r>
        <w:rPr>
          <w:rFonts w:ascii="Calibri" w:hAnsi="Calibri"/>
          <w:lang w:val="es-ES_tradnl"/>
        </w:rPr>
        <w:t>ó</w:t>
      </w:r>
      <w:r>
        <w:rPr>
          <w:rFonts w:ascii="Calibri" w:hAnsi="Calibri"/>
        </w:rPr>
        <w:t>mii ľudskej ruky, rukavica ju zohľadňuje.</w:t>
      </w:r>
    </w:p>
    <w:p w14:paraId="5BA44ED2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tbl>
      <w:tblPr>
        <w:tblStyle w:val="TableNormal"/>
        <w:tblW w:w="9240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3090"/>
        <w:gridCol w:w="3075"/>
        <w:gridCol w:w="3075"/>
      </w:tblGrid>
      <w:tr w:rsidR="004327E7" w14:paraId="3EC2A8AB" w14:textId="77777777">
        <w:trPr>
          <w:trHeight w:val="44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70BE75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  <w:lang w:val="pt-PT"/>
              </w:rPr>
              <w:t>Parameter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47652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Normy - predpis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FF2F34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Požadovaná hodnota</w:t>
            </w:r>
          </w:p>
        </w:tc>
      </w:tr>
      <w:tr w:rsidR="004327E7" w14:paraId="7A5CD8EE" w14:textId="77777777">
        <w:trPr>
          <w:trHeight w:val="1426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CD8C99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Materi</w:t>
            </w:r>
            <w:r>
              <w:rPr>
                <w:rFonts w:ascii="Calibri" w:hAnsi="Calibri"/>
                <w:b/>
                <w:bCs/>
              </w:rPr>
              <w:t>álov</w:t>
            </w:r>
            <w:proofErr w:type="spellEnd"/>
            <w:r>
              <w:rPr>
                <w:rFonts w:ascii="Calibri" w:hAnsi="Calibri"/>
                <w:b/>
                <w:bCs/>
                <w:lang w:val="fr-FR"/>
              </w:rPr>
              <w:t xml:space="preserve">é </w:t>
            </w:r>
            <w:r>
              <w:rPr>
                <w:rFonts w:ascii="Calibri" w:hAnsi="Calibri"/>
                <w:b/>
                <w:bCs/>
              </w:rPr>
              <w:t>zloženie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97B9A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ISO 1833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BAF17F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  <w:lang w:val="it-IT"/>
              </w:rPr>
              <w:t xml:space="preserve">94% vlna (Merino) superwash, 5% elastan, </w:t>
            </w:r>
            <w:r>
              <w:rPr>
                <w:rFonts w:ascii="Calibri" w:hAnsi="Calibri"/>
                <w:color w:val="FF2600"/>
              </w:rPr>
              <w:t xml:space="preserve"> </w:t>
            </w:r>
            <w:r>
              <w:rPr>
                <w:rFonts w:ascii="Calibri" w:hAnsi="Calibri"/>
                <w:b/>
                <w:bCs/>
                <w:color w:val="FF2600"/>
                <w:rtl/>
              </w:rPr>
              <w:t xml:space="preserve">± </w:t>
            </w:r>
            <w:r>
              <w:rPr>
                <w:rFonts w:ascii="Calibri" w:hAnsi="Calibri"/>
                <w:b/>
                <w:bCs/>
                <w:color w:val="FF2600"/>
              </w:rPr>
              <w:t xml:space="preserve">3 </w:t>
            </w:r>
            <w:r>
              <w:rPr>
                <w:rFonts w:ascii="Calibri" w:hAnsi="Calibri"/>
                <w:color w:val="FF2600"/>
              </w:rPr>
              <w:t xml:space="preserve">% </w:t>
            </w:r>
            <w:r>
              <w:rPr>
                <w:rFonts w:ascii="Calibri" w:hAnsi="Calibri"/>
              </w:rPr>
              <w:t xml:space="preserve">, </w:t>
            </w:r>
          </w:p>
          <w:p w14:paraId="5DCF7232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1% </w:t>
            </w:r>
            <w:proofErr w:type="spellStart"/>
            <w:r>
              <w:rPr>
                <w:rFonts w:ascii="Calibri" w:hAnsi="Calibri"/>
              </w:rPr>
              <w:t>vodiv</w:t>
            </w:r>
            <w:proofErr w:type="spellEnd"/>
            <w:r>
              <w:rPr>
                <w:rFonts w:ascii="Calibri" w:hAnsi="Calibri"/>
                <w:lang w:val="fr-FR"/>
              </w:rPr>
              <w:t xml:space="preserve">é </w:t>
            </w:r>
            <w:r>
              <w:rPr>
                <w:rFonts w:ascii="Calibri" w:hAnsi="Calibri"/>
              </w:rPr>
              <w:t>vlákno (napr. kovov</w:t>
            </w:r>
            <w:r>
              <w:rPr>
                <w:rFonts w:ascii="Calibri" w:hAnsi="Calibri"/>
                <w:lang w:val="fr-FR"/>
              </w:rPr>
              <w:t>é</w:t>
            </w:r>
            <w:r>
              <w:rPr>
                <w:rFonts w:ascii="Calibri" w:hAnsi="Calibri"/>
              </w:rPr>
              <w:t>, uhlíkov</w:t>
            </w:r>
            <w:r>
              <w:rPr>
                <w:rFonts w:ascii="Calibri" w:hAnsi="Calibri"/>
                <w:lang w:val="fr-FR"/>
              </w:rPr>
              <w:t xml:space="preserve">é </w:t>
            </w:r>
            <w:r>
              <w:rPr>
                <w:rFonts w:ascii="Calibri" w:hAnsi="Calibri"/>
              </w:rPr>
              <w:t>a pod.)</w:t>
            </w:r>
            <w:r>
              <w:rPr>
                <w:rFonts w:ascii="Calibri" w:hAnsi="Calibri"/>
                <w:color w:val="FF2600"/>
              </w:rPr>
              <w:t xml:space="preserve">-absolútna odchýlka </w:t>
            </w:r>
            <w:r>
              <w:rPr>
                <w:rFonts w:ascii="Calibri" w:hAnsi="Calibri"/>
                <w:color w:val="FF2600"/>
                <w:rtl/>
              </w:rPr>
              <w:t xml:space="preserve">± </w:t>
            </w:r>
            <w:r>
              <w:rPr>
                <w:rFonts w:ascii="Calibri" w:hAnsi="Calibri"/>
                <w:color w:val="FF2600"/>
              </w:rPr>
              <w:t>0,5 %</w:t>
            </w:r>
          </w:p>
        </w:tc>
      </w:tr>
      <w:tr w:rsidR="004327E7" w14:paraId="1CFE8794" w14:textId="77777777">
        <w:trPr>
          <w:trHeight w:val="32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FB0A7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 xml:space="preserve">Zdravotná </w:t>
            </w:r>
            <w:proofErr w:type="spellStart"/>
            <w:r>
              <w:rPr>
                <w:rFonts w:ascii="Calibri" w:hAnsi="Calibri"/>
                <w:b/>
                <w:bCs/>
              </w:rPr>
              <w:t>nezávadnosť</w:t>
            </w:r>
            <w:proofErr w:type="spellEnd"/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CD2F33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OEKO TEX Standard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98ABAB" w14:textId="77777777" w:rsidR="004327E7" w:rsidRDefault="004327E7"/>
        </w:tc>
      </w:tr>
      <w:tr w:rsidR="004327E7" w14:paraId="63B9DBCC" w14:textId="77777777">
        <w:trPr>
          <w:trHeight w:val="32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A4050A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t>Antimikrobiálna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úprava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624D64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pt-PT"/>
              </w:rPr>
              <w:t>AATCC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3FB97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nl-NL"/>
              </w:rPr>
              <w:t>Preuk</w:t>
            </w:r>
            <w:proofErr w:type="spellStart"/>
            <w:r>
              <w:rPr>
                <w:rFonts w:ascii="Calibri" w:hAnsi="Calibri"/>
              </w:rPr>
              <w:t>ázaná</w:t>
            </w:r>
            <w:proofErr w:type="spellEnd"/>
            <w:r>
              <w:rPr>
                <w:rFonts w:ascii="Calibri" w:hAnsi="Calibri"/>
              </w:rPr>
              <w:t xml:space="preserve"> redukcia </w:t>
            </w:r>
            <w:proofErr w:type="spellStart"/>
            <w:r>
              <w:rPr>
                <w:rFonts w:ascii="Calibri" w:hAnsi="Calibri"/>
              </w:rPr>
              <w:t>bakt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proofErr w:type="spellStart"/>
            <w:r>
              <w:rPr>
                <w:rFonts w:ascii="Calibri" w:hAnsi="Calibri"/>
              </w:rPr>
              <w:t>rií</w:t>
            </w:r>
            <w:proofErr w:type="spellEnd"/>
          </w:p>
        </w:tc>
      </w:tr>
      <w:tr w:rsidR="004327E7" w14:paraId="6AC35A6E" w14:textId="77777777">
        <w:trPr>
          <w:trHeight w:val="1066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32005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Jemnosť priadze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4404A3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pt-PT"/>
              </w:rPr>
              <w:t>EN 14970, resp. EN ISO 2060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72C4F2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Nm 26/2</w:t>
            </w:r>
          </w:p>
          <w:p w14:paraId="26FA48B0" w14:textId="77777777" w:rsidR="004327E7" w:rsidRDefault="004327E7">
            <w:pPr>
              <w:spacing w:after="160" w:line="240" w:lineRule="auto"/>
            </w:pPr>
          </w:p>
        </w:tc>
      </w:tr>
      <w:tr w:rsidR="004327E7" w14:paraId="6DA36957" w14:textId="77777777">
        <w:trPr>
          <w:trHeight w:val="1070"/>
        </w:trPr>
        <w:tc>
          <w:tcPr>
            <w:tcW w:w="309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712DA3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proofErr w:type="spellStart"/>
            <w:r w:rsidRPr="00AF6C78">
              <w:rPr>
                <w:rFonts w:ascii="Calibri" w:hAnsi="Calibri"/>
                <w:b/>
                <w:bCs/>
                <w:lang w:val="en-US"/>
              </w:rPr>
              <w:t>Farba</w:t>
            </w:r>
            <w:proofErr w:type="spellEnd"/>
          </w:p>
          <w:p w14:paraId="07F0B3D7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tmavomodrá</w:t>
            </w:r>
          </w:p>
          <w:p w14:paraId="382FE89E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r>
              <w:rPr>
                <w:rFonts w:ascii="Calibri" w:hAnsi="Calibri"/>
                <w:b/>
                <w:bCs/>
                <w:lang w:val="es-ES_tradnl"/>
              </w:rPr>
              <w:t>Pantone 19-3943 TCX</w:t>
            </w:r>
          </w:p>
          <w:p w14:paraId="20FBC10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  <w:lang w:val="es-ES_tradnl"/>
              </w:rPr>
              <w:t>Pantone  19-3921 TCX do Pantone  19-4024 TCX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28016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pt-PT"/>
              </w:rPr>
              <w:t>ISO 105303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CAB58C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rovnica CMC≤ 1</w:t>
            </w:r>
          </w:p>
        </w:tc>
      </w:tr>
      <w:tr w:rsidR="004327E7" w14:paraId="5497542B" w14:textId="77777777">
        <w:trPr>
          <w:trHeight w:val="1070"/>
        </w:trPr>
        <w:tc>
          <w:tcPr>
            <w:tcW w:w="309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D1243" w14:textId="77777777" w:rsidR="004327E7" w:rsidRDefault="004327E7"/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825E4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CIE 15.4 (2018)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6847CC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 xml:space="preserve">Index </w:t>
            </w:r>
            <w:proofErr w:type="spellStart"/>
            <w:r>
              <w:rPr>
                <w:rFonts w:ascii="Calibri" w:hAnsi="Calibri"/>
                <w:lang w:val="de-DE"/>
              </w:rPr>
              <w:t>metam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proofErr w:type="spellStart"/>
            <w:r>
              <w:rPr>
                <w:rFonts w:ascii="Calibri" w:hAnsi="Calibri"/>
                <w:lang w:val="de-DE"/>
              </w:rPr>
              <w:t>rie</w:t>
            </w:r>
            <w:proofErr w:type="spellEnd"/>
            <w:r>
              <w:rPr>
                <w:rFonts w:ascii="Calibri" w:hAnsi="Calibri"/>
                <w:lang w:val="de-DE"/>
              </w:rPr>
              <w:t xml:space="preserve"> </w:t>
            </w:r>
            <w:r>
              <w:rPr>
                <w:rFonts w:ascii="Calibri" w:hAnsi="Calibri"/>
              </w:rPr>
              <w:t>≤ 1,5</w:t>
            </w:r>
          </w:p>
        </w:tc>
      </w:tr>
      <w:tr w:rsidR="004327E7" w14:paraId="457ED51F" w14:textId="77777777">
        <w:trPr>
          <w:trHeight w:val="1066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84E79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lastRenderedPageBreak/>
              <w:t>Hmotnosť rukavíc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B549E6" w14:textId="77777777" w:rsidR="004327E7" w:rsidRDefault="004327E7">
            <w:pPr>
              <w:spacing w:after="160" w:line="240" w:lineRule="auto"/>
            </w:pPr>
          </w:p>
          <w:p w14:paraId="42E0BF5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color w:val="FF26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EN 12127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185A32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color w:val="FF2600"/>
              </w:rPr>
            </w:pPr>
            <w:r>
              <w:rPr>
                <w:rFonts w:ascii="Calibri" w:hAnsi="Calibri"/>
              </w:rPr>
              <w:t xml:space="preserve">Muži 68 g </w:t>
            </w:r>
            <w:r>
              <w:rPr>
                <w:rFonts w:ascii="Calibri" w:hAnsi="Calibri"/>
                <w:color w:val="FF2600"/>
              </w:rPr>
              <w:t>± 5%</w:t>
            </w:r>
          </w:p>
          <w:p w14:paraId="18490CD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Ženy 58 g </w:t>
            </w:r>
            <w:r>
              <w:rPr>
                <w:rFonts w:ascii="Calibri" w:hAnsi="Calibri"/>
                <w:color w:val="FF2600"/>
              </w:rPr>
              <w:t>± 5%</w:t>
            </w:r>
          </w:p>
        </w:tc>
      </w:tr>
      <w:tr w:rsidR="004327E7" w14:paraId="492EE260" w14:textId="77777777">
        <w:trPr>
          <w:trHeight w:val="53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C2DC8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Zmena rozmerov po praní pri 40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921D54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5077, EN ISO 6330, EN ISO 3759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7BD88A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max. </w:t>
            </w:r>
            <w:r>
              <w:rPr>
                <w:rFonts w:ascii="Calibri" w:hAnsi="Calibri"/>
                <w:rtl/>
              </w:rPr>
              <w:t xml:space="preserve">± </w:t>
            </w:r>
            <w:r>
              <w:rPr>
                <w:rFonts w:ascii="Calibri" w:hAnsi="Calibri"/>
              </w:rPr>
              <w:t>6%</w:t>
            </w:r>
          </w:p>
        </w:tc>
      </w:tr>
      <w:tr w:rsidR="004327E7" w14:paraId="6224293A" w14:textId="77777777">
        <w:trPr>
          <w:trHeight w:val="32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AF583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na svetle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D7F991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105-B02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8E036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modrej stupnice ≥ 4</w:t>
            </w:r>
          </w:p>
        </w:tc>
      </w:tr>
      <w:tr w:rsidR="004327E7" w14:paraId="29CE45E2" w14:textId="77777777">
        <w:trPr>
          <w:trHeight w:val="53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4E8E7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po praní pri 40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BCDA8E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105-C06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193334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 4</w:t>
            </w:r>
          </w:p>
        </w:tc>
      </w:tr>
      <w:tr w:rsidR="004327E7" w14:paraId="13FFCA52" w14:textId="77777777">
        <w:trPr>
          <w:trHeight w:val="53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5BB4E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v pote (alkalickom/kyslom)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3919C0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105-E04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9DCE49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stupeň sivej stupnice ≥ 4/4 </w:t>
            </w:r>
          </w:p>
        </w:tc>
      </w:tr>
      <w:tr w:rsidR="004327E7" w14:paraId="2A2EACB9" w14:textId="77777777">
        <w:trPr>
          <w:trHeight w:val="32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0172BF" w14:textId="77777777" w:rsidR="004327E7" w:rsidRDefault="00127D26">
            <w:pPr>
              <w:spacing w:after="160" w:line="240" w:lineRule="auto"/>
            </w:pPr>
            <w:proofErr w:type="spellStart"/>
            <w:r>
              <w:rPr>
                <w:rFonts w:ascii="Calibri" w:hAnsi="Calibri"/>
                <w:b/>
                <w:bCs/>
              </w:rPr>
              <w:t>Žmolkovanie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9BE3B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12945-2,</w:t>
            </w:r>
            <w:r>
              <w:rPr>
                <w:rFonts w:ascii="Calibri" w:hAnsi="Calibri"/>
                <w:color w:val="FF2600"/>
              </w:rPr>
              <w:t xml:space="preserve"> 4-odstraniť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7D18D7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 xml:space="preserve">stupeň </w:t>
            </w:r>
            <w:proofErr w:type="spellStart"/>
            <w:r>
              <w:rPr>
                <w:rFonts w:ascii="Calibri" w:hAnsi="Calibri"/>
              </w:rPr>
              <w:t>žmolkovania</w:t>
            </w:r>
            <w:proofErr w:type="spellEnd"/>
            <w:r>
              <w:rPr>
                <w:rFonts w:ascii="Calibri" w:hAnsi="Calibri"/>
              </w:rPr>
              <w:t xml:space="preserve"> min. 3-4</w:t>
            </w:r>
          </w:p>
        </w:tc>
      </w:tr>
      <w:tr w:rsidR="004327E7" w14:paraId="31FF715C" w14:textId="77777777">
        <w:trPr>
          <w:trHeight w:val="32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A50D06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b/>
                <w:bCs/>
              </w:rPr>
              <w:t>Stálofarebnosť  vo vode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F17485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EN ISO 105-E01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100E3F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 4</w:t>
            </w:r>
          </w:p>
        </w:tc>
      </w:tr>
      <w:tr w:rsidR="004327E7" w14:paraId="09617F9C" w14:textId="77777777">
        <w:trPr>
          <w:trHeight w:val="1340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ACB49C" w14:textId="77777777" w:rsidR="004327E7" w:rsidRDefault="00127D26">
            <w:pPr>
              <w:spacing w:after="160" w:line="240" w:lineRule="auto"/>
              <w:rPr>
                <w:rFonts w:ascii="Calibri" w:eastAsia="Calibri" w:hAnsi="Calibri" w:cs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Stálofarebnosť v otere:</w:t>
            </w:r>
          </w:p>
          <w:p w14:paraId="0F998484" w14:textId="77777777" w:rsidR="004327E7" w:rsidRDefault="00127D26">
            <w:pPr>
              <w:numPr>
                <w:ilvl w:val="0"/>
                <w:numId w:val="15"/>
              </w:numPr>
              <w:spacing w:after="160" w:line="240" w:lineRule="auto"/>
              <w:rPr>
                <w:rFonts w:ascii="Calibri" w:hAnsi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v suchom</w:t>
            </w:r>
          </w:p>
          <w:p w14:paraId="0F7D6624" w14:textId="77777777" w:rsidR="004327E7" w:rsidRDefault="00127D26">
            <w:pPr>
              <w:numPr>
                <w:ilvl w:val="0"/>
                <w:numId w:val="15"/>
              </w:numPr>
              <w:spacing w:after="160" w:line="240" w:lineRule="auto"/>
              <w:rPr>
                <w:rFonts w:ascii="Calibri" w:hAnsi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v mokrom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C430AB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  <w:lang w:val="de-DE"/>
              </w:rPr>
              <w:t>STN EN ISO 105-X12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8BF5CC" w14:textId="77777777" w:rsidR="004327E7" w:rsidRDefault="00127D26">
            <w:pPr>
              <w:spacing w:after="160" w:line="240" w:lineRule="auto"/>
            </w:pPr>
            <w:r>
              <w:rPr>
                <w:rFonts w:ascii="Calibri" w:hAnsi="Calibri"/>
              </w:rPr>
              <w:t>stupeň sivej stupnice ≥ 4</w:t>
            </w:r>
          </w:p>
        </w:tc>
      </w:tr>
    </w:tbl>
    <w:p w14:paraId="7C6937BE" w14:textId="77777777" w:rsidR="004327E7" w:rsidRDefault="004327E7">
      <w:pPr>
        <w:widowControl w:val="0"/>
        <w:spacing w:after="160" w:line="240" w:lineRule="auto"/>
        <w:rPr>
          <w:rFonts w:ascii="Calibri" w:eastAsia="Calibri" w:hAnsi="Calibri" w:cs="Calibri"/>
        </w:rPr>
      </w:pPr>
    </w:p>
    <w:p w14:paraId="6B8C7D71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07B536FD" w14:textId="77777777" w:rsidR="004327E7" w:rsidRDefault="00127D26">
      <w:pPr>
        <w:pStyle w:val="Nadpis3"/>
        <w:spacing w:before="0" w:after="160" w:line="240" w:lineRule="auto"/>
        <w:rPr>
          <w:rFonts w:ascii="Calibri" w:eastAsia="Calibri" w:hAnsi="Calibri" w:cs="Calibri"/>
          <w:b/>
          <w:bCs/>
          <w:sz w:val="24"/>
          <w:szCs w:val="24"/>
        </w:rPr>
      </w:pPr>
      <w:bookmarkStart w:id="16" w:name="_f5o5bori8d"/>
      <w:bookmarkEnd w:id="16"/>
      <w:r>
        <w:rPr>
          <w:rFonts w:ascii="Calibri" w:hAnsi="Calibri"/>
          <w:b/>
          <w:bCs/>
          <w:sz w:val="24"/>
          <w:szCs w:val="24"/>
        </w:rPr>
        <w:t>D</w:t>
      </w:r>
      <w:r>
        <w:rPr>
          <w:rFonts w:ascii="Calibri" w:hAnsi="Calibri"/>
          <w:b/>
          <w:bCs/>
          <w:sz w:val="24"/>
          <w:szCs w:val="24"/>
          <w:lang w:val="de-DE"/>
        </w:rPr>
        <w:t xml:space="preserve">. </w:t>
      </w:r>
      <w:proofErr w:type="spellStart"/>
      <w:r>
        <w:rPr>
          <w:rFonts w:ascii="Calibri" w:hAnsi="Calibri"/>
          <w:b/>
          <w:bCs/>
          <w:sz w:val="24"/>
          <w:szCs w:val="24"/>
          <w:lang w:val="de-DE"/>
        </w:rPr>
        <w:t>Ve</w:t>
      </w:r>
      <w:r>
        <w:rPr>
          <w:rFonts w:ascii="Calibri" w:hAnsi="Calibri"/>
          <w:b/>
          <w:bCs/>
          <w:sz w:val="24"/>
          <w:szCs w:val="24"/>
        </w:rPr>
        <w:t>ľkosti</w:t>
      </w:r>
      <w:proofErr w:type="spellEnd"/>
      <w:r>
        <w:rPr>
          <w:rFonts w:ascii="Calibri" w:hAnsi="Calibri"/>
          <w:b/>
          <w:bCs/>
          <w:sz w:val="24"/>
          <w:szCs w:val="24"/>
        </w:rPr>
        <w:t>:</w:t>
      </w:r>
    </w:p>
    <w:p w14:paraId="4E0B40C8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 xml:space="preserve">Dámske prevedenie: </w:t>
      </w:r>
    </w:p>
    <w:p w14:paraId="20C10D54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hustota – veľ. dámske UNI</w:t>
      </w:r>
    </w:p>
    <w:p w14:paraId="29290CBC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poč</w:t>
      </w:r>
      <w:proofErr w:type="spellEnd"/>
      <w:r>
        <w:rPr>
          <w:rFonts w:ascii="Calibri" w:hAnsi="Calibri"/>
          <w:lang w:val="da-DK"/>
        </w:rPr>
        <w:t>et st</w:t>
      </w:r>
      <w:proofErr w:type="spellStart"/>
      <w:r>
        <w:rPr>
          <w:rFonts w:ascii="Calibri" w:hAnsi="Calibri"/>
        </w:rPr>
        <w:t>ĺpiky</w:t>
      </w:r>
      <w:proofErr w:type="spellEnd"/>
      <w:r>
        <w:rPr>
          <w:rFonts w:ascii="Calibri" w:hAnsi="Calibri"/>
        </w:rPr>
        <w:t xml:space="preserve"> :  7  / 1 cm</w:t>
      </w:r>
    </w:p>
    <w:p w14:paraId="26DA4B23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počet riadkov: 12 riadkov / 1 cm</w:t>
      </w:r>
    </w:p>
    <w:p w14:paraId="1F813218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hmotnosť</w:t>
      </w:r>
      <w:r>
        <w:rPr>
          <w:rFonts w:ascii="Calibri" w:hAnsi="Calibri"/>
          <w:lang w:val="en-US"/>
        </w:rPr>
        <w:t xml:space="preserve">: 58 g </w:t>
      </w:r>
      <w:r>
        <w:rPr>
          <w:rFonts w:ascii="Calibri" w:hAnsi="Calibri"/>
          <w:rtl/>
        </w:rPr>
        <w:t xml:space="preserve">± </w:t>
      </w:r>
      <w:r>
        <w:rPr>
          <w:rFonts w:ascii="Calibri" w:hAnsi="Calibri"/>
        </w:rPr>
        <w:t>5 %</w:t>
      </w:r>
    </w:p>
    <w:p w14:paraId="3A6B74EC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</w:rPr>
      </w:pPr>
    </w:p>
    <w:p w14:paraId="47715009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 xml:space="preserve">Pánske prevedenie: </w:t>
      </w:r>
    </w:p>
    <w:p w14:paraId="61183BFD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hustota – veľ. pánske UNI</w:t>
      </w:r>
    </w:p>
    <w:p w14:paraId="79C24720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poč</w:t>
      </w:r>
      <w:proofErr w:type="spellEnd"/>
      <w:r>
        <w:rPr>
          <w:rFonts w:ascii="Calibri" w:hAnsi="Calibri"/>
          <w:lang w:val="da-DK"/>
        </w:rPr>
        <w:t>et st</w:t>
      </w:r>
      <w:proofErr w:type="spellStart"/>
      <w:r>
        <w:rPr>
          <w:rFonts w:ascii="Calibri" w:hAnsi="Calibri"/>
        </w:rPr>
        <w:t>ĺpiky</w:t>
      </w:r>
      <w:proofErr w:type="spellEnd"/>
      <w:r>
        <w:rPr>
          <w:rFonts w:ascii="Calibri" w:hAnsi="Calibri"/>
        </w:rPr>
        <w:t>: 7  / 1 cm</w:t>
      </w:r>
    </w:p>
    <w:p w14:paraId="2D2F9E3F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počet riadkov: 12 riadkov / 1 cm</w:t>
      </w:r>
    </w:p>
    <w:p w14:paraId="16D6A809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hmotnosť: 68 g </w:t>
      </w:r>
      <w:r>
        <w:rPr>
          <w:rFonts w:ascii="Calibri" w:hAnsi="Calibri"/>
          <w:rtl/>
        </w:rPr>
        <w:t xml:space="preserve">± </w:t>
      </w:r>
      <w:r>
        <w:rPr>
          <w:rFonts w:ascii="Calibri" w:hAnsi="Calibri"/>
        </w:rPr>
        <w:t>5 %</w:t>
      </w:r>
    </w:p>
    <w:p w14:paraId="43F9303E" w14:textId="77777777" w:rsidR="004327E7" w:rsidRDefault="004327E7">
      <w:pPr>
        <w:spacing w:after="160" w:line="240" w:lineRule="auto"/>
        <w:jc w:val="both"/>
        <w:rPr>
          <w:rFonts w:ascii="Calibri" w:eastAsia="Calibri" w:hAnsi="Calibri" w:cs="Calibri"/>
        </w:rPr>
      </w:pPr>
    </w:p>
    <w:p w14:paraId="49BCA598" w14:textId="77777777" w:rsidR="004327E7" w:rsidRDefault="00127D26">
      <w:pPr>
        <w:spacing w:after="160" w:line="240" w:lineRule="auto"/>
        <w:jc w:val="both"/>
        <w:rPr>
          <w:rFonts w:ascii="Calibri" w:eastAsia="Calibri" w:hAnsi="Calibri" w:cs="Calibri"/>
        </w:rPr>
      </w:pPr>
      <w:r>
        <w:rPr>
          <w:rFonts w:ascii="Calibri" w:hAnsi="Calibri"/>
          <w:u w:val="single"/>
        </w:rPr>
        <w:t>Tabuľka veľkostí a kontrolných rozmerov rukavíc Dámske</w:t>
      </w:r>
    </w:p>
    <w:p w14:paraId="6529A7B6" w14:textId="77777777" w:rsidR="004327E7" w:rsidRDefault="004327E7">
      <w:pPr>
        <w:spacing w:after="160" w:line="240" w:lineRule="auto"/>
        <w:rPr>
          <w:rFonts w:ascii="Calibri" w:eastAsia="Calibri" w:hAnsi="Calibri" w:cs="Calibri"/>
          <w:u w:val="single"/>
        </w:rPr>
      </w:pPr>
    </w:p>
    <w:p w14:paraId="0A13D5C0" w14:textId="77777777" w:rsidR="004327E7" w:rsidRDefault="00127D26">
      <w:pPr>
        <w:spacing w:after="160" w:line="240" w:lineRule="auto"/>
        <w:rPr>
          <w:rFonts w:ascii="Calibri" w:eastAsia="Calibri" w:hAnsi="Calibri" w:cs="Calibri"/>
          <w:b/>
          <w:bCs/>
          <w:u w:val="single"/>
        </w:rPr>
      </w:pPr>
      <w:r>
        <w:rPr>
          <w:rFonts w:ascii="Calibri" w:hAnsi="Calibri"/>
          <w:b/>
          <w:bCs/>
          <w:u w:val="single"/>
        </w:rPr>
        <w:t>K</w:t>
      </w:r>
      <w:r>
        <w:rPr>
          <w:rFonts w:ascii="Calibri" w:hAnsi="Calibri"/>
          <w:b/>
          <w:bCs/>
          <w:u w:val="single"/>
          <w:lang w:val="es-ES_tradnl"/>
        </w:rPr>
        <w:t>ó</w:t>
      </w:r>
      <w:r w:rsidRPr="00AF6C78">
        <w:rPr>
          <w:rFonts w:ascii="Calibri" w:hAnsi="Calibri"/>
          <w:b/>
          <w:bCs/>
          <w:u w:val="single"/>
          <w:lang w:val="en-US"/>
        </w:rPr>
        <w:t xml:space="preserve">d </w:t>
      </w:r>
      <w:r w:rsidRPr="00AF6C78">
        <w:rPr>
          <w:rFonts w:ascii="Calibri" w:hAnsi="Calibri"/>
          <w:b/>
          <w:bCs/>
          <w:u w:val="single"/>
          <w:lang w:val="en-US"/>
        </w:rPr>
        <w:tab/>
        <w:t xml:space="preserve">            </w:t>
      </w:r>
      <w:proofErr w:type="spellStart"/>
      <w:r w:rsidRPr="00AF6C78">
        <w:rPr>
          <w:rFonts w:ascii="Calibri" w:hAnsi="Calibri"/>
          <w:b/>
          <w:bCs/>
          <w:u w:val="single"/>
          <w:lang w:val="en-US"/>
        </w:rPr>
        <w:t>Miesto</w:t>
      </w:r>
      <w:proofErr w:type="spellEnd"/>
      <w:r w:rsidRPr="00AF6C78">
        <w:rPr>
          <w:rFonts w:ascii="Calibri" w:hAnsi="Calibri"/>
          <w:b/>
          <w:bCs/>
          <w:u w:val="single"/>
          <w:lang w:val="en-US"/>
        </w:rPr>
        <w:t xml:space="preserve"> </w:t>
      </w:r>
      <w:proofErr w:type="spellStart"/>
      <w:r w:rsidRPr="00AF6C78">
        <w:rPr>
          <w:rFonts w:ascii="Calibri" w:hAnsi="Calibri"/>
          <w:b/>
          <w:bCs/>
          <w:u w:val="single"/>
          <w:lang w:val="en-US"/>
        </w:rPr>
        <w:t>merania</w:t>
      </w:r>
      <w:proofErr w:type="spellEnd"/>
      <w:r w:rsidRPr="00AF6C78">
        <w:rPr>
          <w:rFonts w:ascii="Calibri" w:hAnsi="Calibri"/>
          <w:b/>
          <w:bCs/>
          <w:u w:val="single"/>
          <w:lang w:val="en-US"/>
        </w:rPr>
        <w:t xml:space="preserve"> </w:t>
      </w:r>
      <w:r w:rsidRPr="00AF6C78">
        <w:rPr>
          <w:rFonts w:ascii="Calibri" w:hAnsi="Calibri"/>
          <w:b/>
          <w:bCs/>
          <w:u w:val="single"/>
          <w:lang w:val="en-US"/>
        </w:rPr>
        <w:tab/>
      </w:r>
      <w:r w:rsidRPr="00AF6C78">
        <w:rPr>
          <w:rFonts w:ascii="Calibri" w:hAnsi="Calibri"/>
          <w:b/>
          <w:bCs/>
          <w:u w:val="single"/>
          <w:lang w:val="en-US"/>
        </w:rPr>
        <w:tab/>
        <w:t xml:space="preserve">            </w:t>
      </w:r>
      <w:r w:rsidRPr="00AF6C78">
        <w:rPr>
          <w:rFonts w:ascii="Calibri" w:hAnsi="Calibri"/>
          <w:b/>
          <w:bCs/>
          <w:u w:val="single"/>
          <w:lang w:val="en-US"/>
        </w:rPr>
        <w:tab/>
      </w:r>
      <w:r w:rsidRPr="00AF6C78">
        <w:rPr>
          <w:rFonts w:ascii="Calibri" w:hAnsi="Calibri"/>
          <w:b/>
          <w:bCs/>
          <w:u w:val="single"/>
          <w:lang w:val="en-US"/>
        </w:rPr>
        <w:tab/>
        <w:t xml:space="preserve">      Ve</w:t>
      </w:r>
      <w:proofErr w:type="spellStart"/>
      <w:r>
        <w:rPr>
          <w:rFonts w:ascii="Calibri" w:hAnsi="Calibri"/>
          <w:b/>
          <w:bCs/>
          <w:u w:val="single"/>
        </w:rPr>
        <w:t>ľkosti</w:t>
      </w:r>
      <w:proofErr w:type="spellEnd"/>
      <w:r>
        <w:rPr>
          <w:rFonts w:ascii="Calibri" w:hAnsi="Calibri"/>
          <w:b/>
          <w:bCs/>
          <w:u w:val="single"/>
        </w:rPr>
        <w:t xml:space="preserve"> v mm </w:t>
      </w:r>
    </w:p>
    <w:p w14:paraId="35FBD80E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dlane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8,5</w:t>
      </w:r>
    </w:p>
    <w:p w14:paraId="199C587F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B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dĺžka ruky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15,5</w:t>
      </w:r>
    </w:p>
    <w:p w14:paraId="1DFBB796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C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dĺžka dlane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9,5</w:t>
      </w:r>
    </w:p>
    <w:p w14:paraId="5CBEB8DA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D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lemu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 </w:t>
      </w:r>
      <w:r>
        <w:rPr>
          <w:rFonts w:ascii="Calibri" w:hAnsi="Calibri"/>
          <w:u w:val="single"/>
        </w:rPr>
        <w:tab/>
        <w:t xml:space="preserve">            </w:t>
      </w:r>
      <w:r>
        <w:rPr>
          <w:rFonts w:ascii="Calibri" w:hAnsi="Calibri"/>
          <w:u w:val="single"/>
        </w:rPr>
        <w:tab/>
        <w:t>7</w:t>
      </w:r>
    </w:p>
    <w:p w14:paraId="1BC6685A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F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vzdialenosť od lemu k palcu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              5</w:t>
      </w:r>
    </w:p>
    <w:p w14:paraId="259E006A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H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dĺžka ukazováka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5,5</w:t>
      </w:r>
    </w:p>
    <w:p w14:paraId="3982B36E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I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prostredníka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6,5 </w:t>
      </w:r>
    </w:p>
    <w:p w14:paraId="662A6364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K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prstenníka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5,5</w:t>
      </w:r>
    </w:p>
    <w:p w14:paraId="0333EAC5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L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malíčka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4,5</w:t>
      </w:r>
    </w:p>
    <w:p w14:paraId="79C22935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J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</w:t>
      </w:r>
      <w:r>
        <w:rPr>
          <w:rFonts w:ascii="Calibri" w:hAnsi="Calibri"/>
          <w:u w:val="single"/>
          <w:lang w:val="ru-RU"/>
        </w:rPr>
        <w:t xml:space="preserve">ka palca </w:t>
      </w:r>
      <w:r>
        <w:rPr>
          <w:rFonts w:ascii="Calibri" w:hAnsi="Calibri"/>
          <w:u w:val="single"/>
          <w:lang w:val="ru-RU"/>
        </w:rPr>
        <w:tab/>
      </w:r>
      <w:r>
        <w:rPr>
          <w:rFonts w:ascii="Calibri" w:hAnsi="Calibri"/>
          <w:u w:val="single"/>
          <w:lang w:val="ru-RU"/>
        </w:rPr>
        <w:tab/>
      </w:r>
      <w:r>
        <w:rPr>
          <w:rFonts w:ascii="Calibri" w:hAnsi="Calibri"/>
          <w:u w:val="single"/>
          <w:lang w:val="ru-RU"/>
        </w:rPr>
        <w:tab/>
      </w:r>
      <w:r>
        <w:rPr>
          <w:rFonts w:ascii="Calibri" w:hAnsi="Calibri"/>
          <w:u w:val="single"/>
          <w:lang w:val="ru-RU"/>
        </w:rPr>
        <w:tab/>
      </w:r>
      <w:r>
        <w:rPr>
          <w:rFonts w:ascii="Calibri" w:hAnsi="Calibri"/>
          <w:u w:val="single"/>
          <w:lang w:val="ru-RU"/>
        </w:rPr>
        <w:tab/>
      </w:r>
      <w:r>
        <w:rPr>
          <w:rFonts w:ascii="Calibri" w:hAnsi="Calibri"/>
          <w:u w:val="single"/>
          <w:lang w:val="ru-RU"/>
        </w:rPr>
        <w:tab/>
      </w:r>
      <w:r>
        <w:rPr>
          <w:rFonts w:ascii="Calibri" w:hAnsi="Calibri"/>
          <w:u w:val="single"/>
          <w:lang w:val="ru-RU"/>
        </w:rPr>
        <w:tab/>
        <w:t>7,5</w:t>
      </w:r>
    </w:p>
    <w:p w14:paraId="28B3C574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N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šírka ukazováka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2,5</w:t>
      </w:r>
    </w:p>
    <w:p w14:paraId="13AAAC9D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O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prostredníka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</w:t>
      </w:r>
      <w:r>
        <w:rPr>
          <w:rFonts w:ascii="Calibri" w:hAnsi="Calibri"/>
          <w:u w:val="single"/>
        </w:rPr>
        <w:tab/>
        <w:t xml:space="preserve">              2,5</w:t>
      </w:r>
    </w:p>
    <w:p w14:paraId="15ACC2BA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prstenníka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2,5</w:t>
      </w:r>
    </w:p>
    <w:p w14:paraId="1FB71C2F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R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šírka malíčka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2,2</w:t>
      </w:r>
    </w:p>
    <w:p w14:paraId="4EC0FCE8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M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palca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</w:t>
      </w:r>
      <w:r>
        <w:rPr>
          <w:rFonts w:ascii="Calibri" w:hAnsi="Calibri"/>
          <w:u w:val="single"/>
        </w:rPr>
        <w:tab/>
        <w:t>3</w:t>
      </w:r>
    </w:p>
    <w:p w14:paraId="5CB33535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V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umiestnenie palca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4</w:t>
      </w:r>
    </w:p>
    <w:p w14:paraId="620D25CB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              Tolerancia </w:t>
      </w:r>
      <w:r>
        <w:rPr>
          <w:rFonts w:ascii="Calibri" w:hAnsi="Calibri"/>
          <w:rtl/>
        </w:rPr>
        <w:t xml:space="preserve">± </w:t>
      </w:r>
      <w:r>
        <w:rPr>
          <w:rFonts w:ascii="Calibri" w:hAnsi="Calibri"/>
        </w:rPr>
        <w:t>6%</w:t>
      </w:r>
    </w:p>
    <w:p w14:paraId="2D6FBA09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3240A437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74E8AD9D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hAnsi="Calibri"/>
        </w:rPr>
        <w:t>Tabuľka veľkostí a kontrolných rozmerov rukavíc Pánske</w:t>
      </w:r>
    </w:p>
    <w:p w14:paraId="1D5965DC" w14:textId="77777777" w:rsidR="004327E7" w:rsidRDefault="004327E7">
      <w:pPr>
        <w:spacing w:after="160" w:line="240" w:lineRule="auto"/>
        <w:rPr>
          <w:rFonts w:ascii="Calibri" w:eastAsia="Calibri" w:hAnsi="Calibri" w:cs="Calibri"/>
        </w:rPr>
      </w:pPr>
    </w:p>
    <w:p w14:paraId="09A56C49" w14:textId="77777777" w:rsidR="004327E7" w:rsidRDefault="00127D26">
      <w:pPr>
        <w:spacing w:after="160" w:line="240" w:lineRule="auto"/>
        <w:rPr>
          <w:rFonts w:ascii="Calibri" w:eastAsia="Calibri" w:hAnsi="Calibri" w:cs="Calibri"/>
          <w:b/>
          <w:bCs/>
          <w:u w:val="single"/>
        </w:rPr>
      </w:pPr>
      <w:r>
        <w:rPr>
          <w:rFonts w:ascii="Calibri" w:hAnsi="Calibri"/>
          <w:b/>
          <w:bCs/>
          <w:u w:val="single"/>
        </w:rPr>
        <w:t>K</w:t>
      </w:r>
      <w:r>
        <w:rPr>
          <w:rFonts w:ascii="Calibri" w:hAnsi="Calibri"/>
          <w:b/>
          <w:bCs/>
          <w:u w:val="single"/>
          <w:lang w:val="es-ES_tradnl"/>
        </w:rPr>
        <w:t>ó</w:t>
      </w:r>
      <w:r w:rsidRPr="00AF6C78">
        <w:rPr>
          <w:rFonts w:ascii="Calibri" w:hAnsi="Calibri"/>
          <w:b/>
          <w:bCs/>
          <w:u w:val="single"/>
          <w:lang w:val="en-US"/>
        </w:rPr>
        <w:t xml:space="preserve">d </w:t>
      </w:r>
      <w:r w:rsidRPr="00AF6C78">
        <w:rPr>
          <w:rFonts w:ascii="Calibri" w:hAnsi="Calibri"/>
          <w:b/>
          <w:bCs/>
          <w:u w:val="single"/>
          <w:lang w:val="en-US"/>
        </w:rPr>
        <w:tab/>
        <w:t xml:space="preserve">            </w:t>
      </w:r>
      <w:proofErr w:type="spellStart"/>
      <w:r w:rsidRPr="00AF6C78">
        <w:rPr>
          <w:rFonts w:ascii="Calibri" w:hAnsi="Calibri"/>
          <w:b/>
          <w:bCs/>
          <w:u w:val="single"/>
          <w:lang w:val="en-US"/>
        </w:rPr>
        <w:t>Miesto</w:t>
      </w:r>
      <w:proofErr w:type="spellEnd"/>
      <w:r w:rsidRPr="00AF6C78">
        <w:rPr>
          <w:rFonts w:ascii="Calibri" w:hAnsi="Calibri"/>
          <w:b/>
          <w:bCs/>
          <w:u w:val="single"/>
          <w:lang w:val="en-US"/>
        </w:rPr>
        <w:t xml:space="preserve"> </w:t>
      </w:r>
      <w:proofErr w:type="spellStart"/>
      <w:r w:rsidRPr="00AF6C78">
        <w:rPr>
          <w:rFonts w:ascii="Calibri" w:hAnsi="Calibri"/>
          <w:b/>
          <w:bCs/>
          <w:u w:val="single"/>
          <w:lang w:val="en-US"/>
        </w:rPr>
        <w:t>merania</w:t>
      </w:r>
      <w:proofErr w:type="spellEnd"/>
      <w:r w:rsidRPr="00AF6C78">
        <w:rPr>
          <w:rFonts w:ascii="Calibri" w:hAnsi="Calibri"/>
          <w:b/>
          <w:bCs/>
          <w:u w:val="single"/>
          <w:lang w:val="en-US"/>
        </w:rPr>
        <w:t xml:space="preserve"> </w:t>
      </w:r>
      <w:r w:rsidRPr="00AF6C78">
        <w:rPr>
          <w:rFonts w:ascii="Calibri" w:hAnsi="Calibri"/>
          <w:b/>
          <w:bCs/>
          <w:u w:val="single"/>
          <w:lang w:val="en-US"/>
        </w:rPr>
        <w:tab/>
      </w:r>
      <w:r w:rsidRPr="00AF6C78">
        <w:rPr>
          <w:rFonts w:ascii="Calibri" w:hAnsi="Calibri"/>
          <w:b/>
          <w:bCs/>
          <w:u w:val="single"/>
          <w:lang w:val="en-US"/>
        </w:rPr>
        <w:tab/>
        <w:t xml:space="preserve">            </w:t>
      </w:r>
      <w:r w:rsidRPr="00AF6C78">
        <w:rPr>
          <w:rFonts w:ascii="Calibri" w:hAnsi="Calibri"/>
          <w:b/>
          <w:bCs/>
          <w:u w:val="single"/>
          <w:lang w:val="en-US"/>
        </w:rPr>
        <w:tab/>
      </w:r>
      <w:r w:rsidRPr="00AF6C78">
        <w:rPr>
          <w:rFonts w:ascii="Calibri" w:hAnsi="Calibri"/>
          <w:b/>
          <w:bCs/>
          <w:u w:val="single"/>
          <w:lang w:val="en-US"/>
        </w:rPr>
        <w:tab/>
        <w:t xml:space="preserve">      Ve</w:t>
      </w:r>
      <w:proofErr w:type="spellStart"/>
      <w:r>
        <w:rPr>
          <w:rFonts w:ascii="Calibri" w:hAnsi="Calibri"/>
          <w:b/>
          <w:bCs/>
          <w:u w:val="single"/>
        </w:rPr>
        <w:t>ľkosti</w:t>
      </w:r>
      <w:proofErr w:type="spellEnd"/>
      <w:r>
        <w:rPr>
          <w:rFonts w:ascii="Calibri" w:hAnsi="Calibri"/>
          <w:b/>
          <w:bCs/>
          <w:u w:val="single"/>
        </w:rPr>
        <w:t xml:space="preserve"> v mm </w:t>
      </w:r>
    </w:p>
    <w:p w14:paraId="2A37EB50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dlane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9,5</w:t>
      </w:r>
    </w:p>
    <w:p w14:paraId="3E4B17C8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B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dĺžka ruky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17</w:t>
      </w:r>
    </w:p>
    <w:p w14:paraId="61DC2494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C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dĺžka dlane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9,5</w:t>
      </w:r>
    </w:p>
    <w:p w14:paraId="55742233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D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lemu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7</w:t>
      </w:r>
    </w:p>
    <w:p w14:paraId="6350CF99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F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vzdialenosť od lemu k palcu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5,5</w:t>
      </w:r>
    </w:p>
    <w:p w14:paraId="2E390EF4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H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dĺžka ukazováka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6,5</w:t>
      </w:r>
    </w:p>
    <w:p w14:paraId="5DFF6F78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I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prostredníka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7</w:t>
      </w:r>
    </w:p>
    <w:p w14:paraId="2B643DB7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K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prstenníka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6,5</w:t>
      </w:r>
    </w:p>
    <w:p w14:paraId="3FA05745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lastRenderedPageBreak/>
        <w:t>L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dĺžka malíčka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5</w:t>
      </w:r>
    </w:p>
    <w:p w14:paraId="0540B7FA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J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dĺž</w:t>
      </w:r>
      <w:r>
        <w:rPr>
          <w:rFonts w:ascii="Calibri" w:hAnsi="Calibri"/>
          <w:u w:val="single"/>
          <w:lang w:val="pt-PT"/>
        </w:rPr>
        <w:t xml:space="preserve">ka palca </w:t>
      </w:r>
      <w:r>
        <w:rPr>
          <w:rFonts w:ascii="Calibri" w:hAnsi="Calibri"/>
          <w:u w:val="single"/>
          <w:lang w:val="pt-PT"/>
        </w:rPr>
        <w:tab/>
      </w:r>
      <w:r>
        <w:rPr>
          <w:rFonts w:ascii="Calibri" w:hAnsi="Calibri"/>
          <w:u w:val="single"/>
          <w:lang w:val="pt-PT"/>
        </w:rPr>
        <w:tab/>
      </w:r>
      <w:r>
        <w:rPr>
          <w:rFonts w:ascii="Calibri" w:hAnsi="Calibri"/>
          <w:u w:val="single"/>
          <w:lang w:val="pt-PT"/>
        </w:rPr>
        <w:tab/>
      </w:r>
      <w:r>
        <w:rPr>
          <w:rFonts w:ascii="Calibri" w:hAnsi="Calibri"/>
          <w:u w:val="single"/>
          <w:lang w:val="pt-PT"/>
        </w:rPr>
        <w:tab/>
      </w:r>
      <w:r>
        <w:rPr>
          <w:rFonts w:ascii="Calibri" w:hAnsi="Calibri"/>
          <w:u w:val="single"/>
          <w:lang w:val="pt-PT"/>
        </w:rPr>
        <w:tab/>
      </w:r>
      <w:r>
        <w:rPr>
          <w:rFonts w:ascii="Calibri" w:hAnsi="Calibri"/>
          <w:u w:val="single"/>
          <w:lang w:val="pt-PT"/>
        </w:rPr>
        <w:tab/>
      </w:r>
      <w:r>
        <w:rPr>
          <w:rFonts w:ascii="Calibri" w:hAnsi="Calibri"/>
          <w:u w:val="single"/>
          <w:lang w:val="pt-PT"/>
        </w:rPr>
        <w:tab/>
        <w:t>8,5</w:t>
      </w:r>
    </w:p>
    <w:p w14:paraId="1EDEB75B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N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šírka ukazováka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</w:t>
      </w:r>
      <w:r>
        <w:rPr>
          <w:rFonts w:ascii="Calibri" w:hAnsi="Calibri"/>
          <w:u w:val="single"/>
        </w:rPr>
        <w:tab/>
        <w:t>2,8</w:t>
      </w:r>
    </w:p>
    <w:p w14:paraId="612CE71D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O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prostredníka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2,8</w:t>
      </w:r>
    </w:p>
    <w:p w14:paraId="12AB2133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prstenníka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2,8</w:t>
      </w:r>
    </w:p>
    <w:p w14:paraId="4A2556F3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R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šírka malíčka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2,3</w:t>
      </w:r>
    </w:p>
    <w:p w14:paraId="158595AD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M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šírka palca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>3,2</w:t>
      </w:r>
    </w:p>
    <w:p w14:paraId="40CBC8D1" w14:textId="77777777" w:rsidR="004327E7" w:rsidRDefault="00127D26">
      <w:pPr>
        <w:spacing w:after="160" w:line="240" w:lineRule="auto"/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V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umiestnenie palca </w:t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</w:r>
      <w:r>
        <w:rPr>
          <w:rFonts w:ascii="Calibri" w:hAnsi="Calibri"/>
          <w:u w:val="single"/>
        </w:rPr>
        <w:tab/>
        <w:t xml:space="preserve">               4,5</w:t>
      </w:r>
    </w:p>
    <w:p w14:paraId="64E3D1E4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              Tolerancia </w:t>
      </w:r>
      <w:r>
        <w:rPr>
          <w:rFonts w:ascii="Calibri" w:hAnsi="Calibri"/>
          <w:rtl/>
        </w:rPr>
        <w:t xml:space="preserve">± </w:t>
      </w:r>
      <w:r>
        <w:rPr>
          <w:rFonts w:ascii="Calibri" w:hAnsi="Calibri"/>
        </w:rPr>
        <w:t>6%</w:t>
      </w:r>
    </w:p>
    <w:p w14:paraId="12F7FB1C" w14:textId="77777777" w:rsidR="004327E7" w:rsidRDefault="00127D26">
      <w:pPr>
        <w:pStyle w:val="Nadpis3"/>
        <w:spacing w:before="0" w:after="160" w:line="240" w:lineRule="auto"/>
        <w:rPr>
          <w:rFonts w:ascii="Calibri" w:eastAsia="Calibri" w:hAnsi="Calibri" w:cs="Calibri"/>
          <w:b/>
          <w:bCs/>
          <w:sz w:val="24"/>
          <w:szCs w:val="24"/>
        </w:rPr>
      </w:pPr>
      <w:bookmarkStart w:id="17" w:name="_n5bxrgzjtt"/>
      <w:bookmarkEnd w:id="17"/>
      <w:r>
        <w:rPr>
          <w:rFonts w:ascii="Calibri" w:hAnsi="Calibri"/>
          <w:b/>
          <w:bCs/>
          <w:sz w:val="24"/>
          <w:szCs w:val="24"/>
        </w:rPr>
        <w:t xml:space="preserve">F. Značenie výrobkov, balenie </w:t>
      </w:r>
    </w:p>
    <w:p w14:paraId="4E692E7F" w14:textId="77777777" w:rsidR="004327E7" w:rsidRDefault="00127D26">
      <w:pPr>
        <w:spacing w:after="160" w:line="240" w:lineRule="auto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Každ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rukavice sú </w:t>
      </w:r>
      <w:proofErr w:type="spellStart"/>
      <w:r>
        <w:rPr>
          <w:rFonts w:ascii="Calibri" w:hAnsi="Calibri"/>
        </w:rPr>
        <w:t>balen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jednotlivo v bežnom </w:t>
      </w:r>
      <w:proofErr w:type="spellStart"/>
      <w:r>
        <w:rPr>
          <w:rFonts w:ascii="Calibri" w:hAnsi="Calibri"/>
        </w:rPr>
        <w:t>sáčku</w:t>
      </w:r>
      <w:proofErr w:type="spellEnd"/>
      <w:r>
        <w:rPr>
          <w:rFonts w:ascii="Calibri" w:hAnsi="Calibri"/>
        </w:rPr>
        <w:t>.</w:t>
      </w:r>
    </w:p>
    <w:p w14:paraId="3429A95C" w14:textId="77777777" w:rsidR="004327E7" w:rsidRDefault="004327E7">
      <w:pPr>
        <w:spacing w:after="160" w:line="240" w:lineRule="auto"/>
      </w:pPr>
    </w:p>
    <w:sectPr w:rsidR="004327E7">
      <w:headerReference w:type="default" r:id="rId17"/>
      <w:footerReference w:type="default" r:id="rId18"/>
      <w:pgSz w:w="11900" w:h="16840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0D3A3E" w14:textId="77777777" w:rsidR="00A96DC3" w:rsidRDefault="00A96DC3">
      <w:pPr>
        <w:spacing w:line="240" w:lineRule="auto"/>
      </w:pPr>
      <w:r>
        <w:separator/>
      </w:r>
    </w:p>
  </w:endnote>
  <w:endnote w:type="continuationSeparator" w:id="0">
    <w:p w14:paraId="30D28091" w14:textId="77777777" w:rsidR="00A96DC3" w:rsidRDefault="00A96D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4F0598" w14:textId="77777777" w:rsidR="004327E7" w:rsidRDefault="004327E7">
    <w:pPr>
      <w:pStyle w:val="Hlavikaa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E91AD9" w14:textId="77777777" w:rsidR="00A96DC3" w:rsidRDefault="00A96DC3">
      <w:pPr>
        <w:spacing w:line="240" w:lineRule="auto"/>
      </w:pPr>
      <w:r>
        <w:separator/>
      </w:r>
    </w:p>
  </w:footnote>
  <w:footnote w:type="continuationSeparator" w:id="0">
    <w:p w14:paraId="66E1C9C7" w14:textId="77777777" w:rsidR="00A96DC3" w:rsidRDefault="00A96DC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B10810" w14:textId="77777777" w:rsidR="004327E7" w:rsidRDefault="004327E7">
    <w:pPr>
      <w:pStyle w:val="Hlavikaapt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90B31"/>
    <w:multiLevelType w:val="hybridMultilevel"/>
    <w:tmpl w:val="2C38C01E"/>
    <w:styleLink w:val="Importovantl6"/>
    <w:lvl w:ilvl="0" w:tplc="FA3C7B64">
      <w:start w:val="1"/>
      <w:numFmt w:val="bullet"/>
      <w:lvlText w:val="●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8A8E518">
      <w:start w:val="1"/>
      <w:numFmt w:val="bullet"/>
      <w:lvlText w:val="○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4D88C2A4">
      <w:start w:val="1"/>
      <w:numFmt w:val="bullet"/>
      <w:lvlText w:val="■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AB04D7C">
      <w:start w:val="1"/>
      <w:numFmt w:val="bullet"/>
      <w:lvlText w:val="●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54AB172">
      <w:start w:val="1"/>
      <w:numFmt w:val="bullet"/>
      <w:lvlText w:val="○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AD00ED6">
      <w:start w:val="1"/>
      <w:numFmt w:val="bullet"/>
      <w:lvlText w:val="■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4DC8F24">
      <w:start w:val="1"/>
      <w:numFmt w:val="bullet"/>
      <w:lvlText w:val="●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DDA2B4A">
      <w:start w:val="1"/>
      <w:numFmt w:val="bullet"/>
      <w:lvlText w:val="○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9A8646A">
      <w:start w:val="1"/>
      <w:numFmt w:val="bullet"/>
      <w:lvlText w:val="■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C0B23B9"/>
    <w:multiLevelType w:val="hybridMultilevel"/>
    <w:tmpl w:val="5492F0BC"/>
    <w:styleLink w:val="Importovantl1"/>
    <w:lvl w:ilvl="0" w:tplc="20D28A2C">
      <w:start w:val="1"/>
      <w:numFmt w:val="upperLetter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31C2BCC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25C5E68">
      <w:start w:val="1"/>
      <w:numFmt w:val="lowerRoman"/>
      <w:lvlText w:val="%3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10C53B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70C43F8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E6A02C8E">
      <w:start w:val="1"/>
      <w:numFmt w:val="lowerRoman"/>
      <w:lvlText w:val="%6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BF84E20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106519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4E62A0E">
      <w:start w:val="1"/>
      <w:numFmt w:val="lowerRoman"/>
      <w:lvlText w:val="%9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0C8D21A4"/>
    <w:multiLevelType w:val="hybridMultilevel"/>
    <w:tmpl w:val="6EA66E34"/>
    <w:lvl w:ilvl="0" w:tplc="463A8A90">
      <w:start w:val="1"/>
      <w:numFmt w:val="bullet"/>
      <w:lvlText w:val="●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54EE822">
      <w:start w:val="1"/>
      <w:numFmt w:val="bullet"/>
      <w:lvlText w:val="○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2F247B8">
      <w:start w:val="1"/>
      <w:numFmt w:val="bullet"/>
      <w:lvlText w:val="■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F3CCC12">
      <w:start w:val="1"/>
      <w:numFmt w:val="bullet"/>
      <w:lvlText w:val="●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2383042">
      <w:start w:val="1"/>
      <w:numFmt w:val="bullet"/>
      <w:lvlText w:val="○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F28E730">
      <w:start w:val="1"/>
      <w:numFmt w:val="bullet"/>
      <w:lvlText w:val="■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204E436">
      <w:start w:val="1"/>
      <w:numFmt w:val="bullet"/>
      <w:lvlText w:val="●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77A25A6">
      <w:start w:val="1"/>
      <w:numFmt w:val="bullet"/>
      <w:lvlText w:val="○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832A5A6">
      <w:start w:val="1"/>
      <w:numFmt w:val="bullet"/>
      <w:lvlText w:val="■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1DE808AA"/>
    <w:multiLevelType w:val="hybridMultilevel"/>
    <w:tmpl w:val="5492F0BC"/>
    <w:numStyleLink w:val="Importovantl1"/>
  </w:abstractNum>
  <w:abstractNum w:abstractNumId="4" w15:restartNumberingAfterBreak="0">
    <w:nsid w:val="1FF77C95"/>
    <w:multiLevelType w:val="hybridMultilevel"/>
    <w:tmpl w:val="7C30C3F6"/>
    <w:lvl w:ilvl="0" w:tplc="677A087C">
      <w:start w:val="1"/>
      <w:numFmt w:val="bullet"/>
      <w:lvlText w:val="●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7448378">
      <w:start w:val="1"/>
      <w:numFmt w:val="bullet"/>
      <w:lvlText w:val="○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F4FB76">
      <w:start w:val="1"/>
      <w:numFmt w:val="bullet"/>
      <w:lvlText w:val="■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CD436A0">
      <w:start w:val="1"/>
      <w:numFmt w:val="bullet"/>
      <w:lvlText w:val="●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01659FC">
      <w:start w:val="1"/>
      <w:numFmt w:val="bullet"/>
      <w:lvlText w:val="○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EAA1A36">
      <w:start w:val="1"/>
      <w:numFmt w:val="bullet"/>
      <w:lvlText w:val="■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C0895E2">
      <w:start w:val="1"/>
      <w:numFmt w:val="bullet"/>
      <w:lvlText w:val="●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37AB9D6">
      <w:start w:val="1"/>
      <w:numFmt w:val="bullet"/>
      <w:lvlText w:val="○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9D44A26">
      <w:start w:val="1"/>
      <w:numFmt w:val="bullet"/>
      <w:lvlText w:val="■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21B5534D"/>
    <w:multiLevelType w:val="hybridMultilevel"/>
    <w:tmpl w:val="7416E4E6"/>
    <w:numStyleLink w:val="Importovantl8"/>
  </w:abstractNum>
  <w:abstractNum w:abstractNumId="6" w15:restartNumberingAfterBreak="0">
    <w:nsid w:val="29B96152"/>
    <w:multiLevelType w:val="hybridMultilevel"/>
    <w:tmpl w:val="3C4CA844"/>
    <w:numStyleLink w:val="Importovantl7"/>
  </w:abstractNum>
  <w:abstractNum w:abstractNumId="7" w15:restartNumberingAfterBreak="0">
    <w:nsid w:val="32871CF3"/>
    <w:multiLevelType w:val="hybridMultilevel"/>
    <w:tmpl w:val="A1804CC0"/>
    <w:styleLink w:val="Importovantl3"/>
    <w:lvl w:ilvl="0" w:tplc="C1BE40B4">
      <w:start w:val="1"/>
      <w:numFmt w:val="bullet"/>
      <w:lvlText w:val="●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BD0628E">
      <w:start w:val="1"/>
      <w:numFmt w:val="bullet"/>
      <w:lvlText w:val="○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498AD4A">
      <w:start w:val="1"/>
      <w:numFmt w:val="bullet"/>
      <w:lvlText w:val="■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F84066">
      <w:start w:val="1"/>
      <w:numFmt w:val="bullet"/>
      <w:lvlText w:val="●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D56ABCC">
      <w:start w:val="1"/>
      <w:numFmt w:val="bullet"/>
      <w:lvlText w:val="○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C52440A">
      <w:start w:val="1"/>
      <w:numFmt w:val="bullet"/>
      <w:lvlText w:val="■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034891E">
      <w:start w:val="1"/>
      <w:numFmt w:val="bullet"/>
      <w:lvlText w:val="●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0C4A948">
      <w:start w:val="1"/>
      <w:numFmt w:val="bullet"/>
      <w:lvlText w:val="○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1327774">
      <w:start w:val="1"/>
      <w:numFmt w:val="bullet"/>
      <w:lvlText w:val="■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368B40D7"/>
    <w:multiLevelType w:val="hybridMultilevel"/>
    <w:tmpl w:val="7416E4E6"/>
    <w:styleLink w:val="Importovantl8"/>
    <w:lvl w:ilvl="0" w:tplc="F7EA6F84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82AEE3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5C67FA">
      <w:start w:val="1"/>
      <w:numFmt w:val="lowerRoman"/>
      <w:lvlText w:val="%3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B5096CC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E4E934E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2BA38F0">
      <w:start w:val="1"/>
      <w:numFmt w:val="lowerRoman"/>
      <w:lvlText w:val="%6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BD560B6E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EAE48A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8DC70AE">
      <w:start w:val="1"/>
      <w:numFmt w:val="lowerRoman"/>
      <w:lvlText w:val="%9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3F167D69"/>
    <w:multiLevelType w:val="hybridMultilevel"/>
    <w:tmpl w:val="F49E06D6"/>
    <w:styleLink w:val="Importovantl5"/>
    <w:lvl w:ilvl="0" w:tplc="88605CEC">
      <w:start w:val="1"/>
      <w:numFmt w:val="bullet"/>
      <w:lvlText w:val="●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B4AC97A">
      <w:start w:val="1"/>
      <w:numFmt w:val="bullet"/>
      <w:lvlText w:val="○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214EA5E">
      <w:start w:val="1"/>
      <w:numFmt w:val="bullet"/>
      <w:lvlText w:val="■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892FB46">
      <w:start w:val="1"/>
      <w:numFmt w:val="bullet"/>
      <w:lvlText w:val="●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D540E20">
      <w:start w:val="1"/>
      <w:numFmt w:val="bullet"/>
      <w:lvlText w:val="○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E4C9558">
      <w:start w:val="1"/>
      <w:numFmt w:val="bullet"/>
      <w:lvlText w:val="■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BBE3990">
      <w:start w:val="1"/>
      <w:numFmt w:val="bullet"/>
      <w:lvlText w:val="●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8EC6F98">
      <w:start w:val="1"/>
      <w:numFmt w:val="bullet"/>
      <w:lvlText w:val="○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94A02B3C">
      <w:start w:val="1"/>
      <w:numFmt w:val="bullet"/>
      <w:lvlText w:val="■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1B4551A"/>
    <w:multiLevelType w:val="hybridMultilevel"/>
    <w:tmpl w:val="2C38C01E"/>
    <w:numStyleLink w:val="Importovantl6"/>
  </w:abstractNum>
  <w:abstractNum w:abstractNumId="11" w15:restartNumberingAfterBreak="0">
    <w:nsid w:val="438A4045"/>
    <w:multiLevelType w:val="hybridMultilevel"/>
    <w:tmpl w:val="B520168C"/>
    <w:lvl w:ilvl="0" w:tplc="56FC7B70">
      <w:start w:val="1"/>
      <w:numFmt w:val="bullet"/>
      <w:lvlText w:val="●"/>
      <w:lvlJc w:val="left"/>
      <w:pPr>
        <w:ind w:left="72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2943B48">
      <w:start w:val="1"/>
      <w:numFmt w:val="bullet"/>
      <w:lvlText w:val="○"/>
      <w:lvlJc w:val="left"/>
      <w:pPr>
        <w:ind w:left="144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040C90E">
      <w:start w:val="1"/>
      <w:numFmt w:val="bullet"/>
      <w:lvlText w:val="■"/>
      <w:lvlJc w:val="left"/>
      <w:pPr>
        <w:ind w:left="216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76A26F4">
      <w:start w:val="1"/>
      <w:numFmt w:val="bullet"/>
      <w:lvlText w:val="●"/>
      <w:lvlJc w:val="left"/>
      <w:pPr>
        <w:ind w:left="288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2D8FA7C">
      <w:start w:val="1"/>
      <w:numFmt w:val="bullet"/>
      <w:lvlText w:val="○"/>
      <w:lvlJc w:val="left"/>
      <w:pPr>
        <w:ind w:left="360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A30FA74">
      <w:start w:val="1"/>
      <w:numFmt w:val="bullet"/>
      <w:lvlText w:val="■"/>
      <w:lvlJc w:val="left"/>
      <w:pPr>
        <w:ind w:left="432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F52108A">
      <w:start w:val="1"/>
      <w:numFmt w:val="bullet"/>
      <w:lvlText w:val="●"/>
      <w:lvlJc w:val="left"/>
      <w:pPr>
        <w:ind w:left="504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A42AD32">
      <w:start w:val="1"/>
      <w:numFmt w:val="bullet"/>
      <w:lvlText w:val="○"/>
      <w:lvlJc w:val="left"/>
      <w:pPr>
        <w:ind w:left="576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2A3CC6">
      <w:start w:val="1"/>
      <w:numFmt w:val="bullet"/>
      <w:lvlText w:val="■"/>
      <w:lvlJc w:val="left"/>
      <w:pPr>
        <w:ind w:left="648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4D8F2009"/>
    <w:multiLevelType w:val="hybridMultilevel"/>
    <w:tmpl w:val="3C4CA844"/>
    <w:styleLink w:val="Importovantl7"/>
    <w:lvl w:ilvl="0" w:tplc="E2BE5904">
      <w:start w:val="1"/>
      <w:numFmt w:val="upperLetter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FD2DD8A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DD0B308">
      <w:start w:val="1"/>
      <w:numFmt w:val="lowerRoman"/>
      <w:lvlText w:val="%3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A796918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1BA9AFC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F9ED3F8">
      <w:start w:val="1"/>
      <w:numFmt w:val="lowerRoman"/>
      <w:lvlText w:val="%6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88A0F58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140E692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EF0FF40">
      <w:start w:val="1"/>
      <w:numFmt w:val="lowerRoman"/>
      <w:lvlText w:val="%9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4F9A00E3"/>
    <w:multiLevelType w:val="hybridMultilevel"/>
    <w:tmpl w:val="A1804CC0"/>
    <w:numStyleLink w:val="Importovantl3"/>
  </w:abstractNum>
  <w:abstractNum w:abstractNumId="14" w15:restartNumberingAfterBreak="0">
    <w:nsid w:val="62521D6B"/>
    <w:multiLevelType w:val="multilevel"/>
    <w:tmpl w:val="F1D0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C2F66C1"/>
    <w:multiLevelType w:val="hybridMultilevel"/>
    <w:tmpl w:val="F49E06D6"/>
    <w:numStyleLink w:val="Importovantl5"/>
  </w:abstractNum>
  <w:num w:numId="1" w16cid:durableId="737825294">
    <w:abstractNumId w:val="1"/>
  </w:num>
  <w:num w:numId="2" w16cid:durableId="1618101338">
    <w:abstractNumId w:val="3"/>
  </w:num>
  <w:num w:numId="3" w16cid:durableId="155849633">
    <w:abstractNumId w:val="4"/>
  </w:num>
  <w:num w:numId="4" w16cid:durableId="1362244389">
    <w:abstractNumId w:val="7"/>
  </w:num>
  <w:num w:numId="5" w16cid:durableId="1996495183">
    <w:abstractNumId w:val="13"/>
  </w:num>
  <w:num w:numId="6" w16cid:durableId="1784299050">
    <w:abstractNumId w:val="2"/>
  </w:num>
  <w:num w:numId="7" w16cid:durableId="785657288">
    <w:abstractNumId w:val="9"/>
  </w:num>
  <w:num w:numId="8" w16cid:durableId="1078135847">
    <w:abstractNumId w:val="15"/>
  </w:num>
  <w:num w:numId="9" w16cid:durableId="1671713152">
    <w:abstractNumId w:val="0"/>
  </w:num>
  <w:num w:numId="10" w16cid:durableId="100224571">
    <w:abstractNumId w:val="10"/>
  </w:num>
  <w:num w:numId="11" w16cid:durableId="531261119">
    <w:abstractNumId w:val="12"/>
  </w:num>
  <w:num w:numId="12" w16cid:durableId="1180778141">
    <w:abstractNumId w:val="6"/>
  </w:num>
  <w:num w:numId="13" w16cid:durableId="1442916069">
    <w:abstractNumId w:val="8"/>
  </w:num>
  <w:num w:numId="14" w16cid:durableId="2042127723">
    <w:abstractNumId w:val="5"/>
  </w:num>
  <w:num w:numId="15" w16cid:durableId="119955313">
    <w:abstractNumId w:val="11"/>
  </w:num>
  <w:num w:numId="16" w16cid:durableId="185060746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27E7"/>
    <w:rsid w:val="00027213"/>
    <w:rsid w:val="00127D26"/>
    <w:rsid w:val="004327E7"/>
    <w:rsid w:val="004C3944"/>
    <w:rsid w:val="00524051"/>
    <w:rsid w:val="005A5E31"/>
    <w:rsid w:val="00A96DC3"/>
    <w:rsid w:val="00AF6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161342"/>
  <w15:docId w15:val="{56DD3772-CE35-456C-ABA2-163D7D56D2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sk-SK" w:eastAsia="sk-SK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pPr>
      <w:spacing w:line="276" w:lineRule="auto"/>
    </w:pPr>
    <w:rPr>
      <w:rFonts w:ascii="Arial" w:hAnsi="Arial" w:cs="Arial Unicode MS"/>
      <w:color w:val="000000"/>
      <w:sz w:val="22"/>
      <w:szCs w:val="22"/>
      <w:u w:color="000000"/>
    </w:rPr>
  </w:style>
  <w:style w:type="paragraph" w:styleId="Nadpis2">
    <w:name w:val="heading 2"/>
    <w:next w:val="Normlny"/>
    <w:uiPriority w:val="9"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color w:val="000000"/>
      <w:sz w:val="32"/>
      <w:szCs w:val="32"/>
      <w:u w:color="000000"/>
    </w:rPr>
  </w:style>
  <w:style w:type="paragraph" w:styleId="Nadpis3">
    <w:name w:val="heading 3"/>
    <w:next w:val="Normlny"/>
    <w:uiPriority w:val="9"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  <w:u w:color="434343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lavikaapta">
    <w:name w:val="Hlavička a pät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numbering" w:customStyle="1" w:styleId="Importovantl1">
    <w:name w:val="Importovaný štýl 1"/>
    <w:pPr>
      <w:numPr>
        <w:numId w:val="1"/>
      </w:numPr>
    </w:pPr>
  </w:style>
  <w:style w:type="numbering" w:customStyle="1" w:styleId="Importovantl3">
    <w:name w:val="Importovaný štýl 3"/>
    <w:pPr>
      <w:numPr>
        <w:numId w:val="4"/>
      </w:numPr>
    </w:pPr>
  </w:style>
  <w:style w:type="numbering" w:customStyle="1" w:styleId="Importovantl5">
    <w:name w:val="Importovaný štýl 5"/>
    <w:pPr>
      <w:numPr>
        <w:numId w:val="7"/>
      </w:numPr>
    </w:pPr>
  </w:style>
  <w:style w:type="numbering" w:customStyle="1" w:styleId="Importovantl6">
    <w:name w:val="Importovaný štýl 6"/>
    <w:pPr>
      <w:numPr>
        <w:numId w:val="9"/>
      </w:numPr>
    </w:pPr>
  </w:style>
  <w:style w:type="numbering" w:customStyle="1" w:styleId="Importovantl7">
    <w:name w:val="Importovaný štýl 7"/>
    <w:pPr>
      <w:numPr>
        <w:numId w:val="11"/>
      </w:numPr>
    </w:pPr>
  </w:style>
  <w:style w:type="numbering" w:customStyle="1" w:styleId="Importovantl8">
    <w:name w:val="Importovaný štýl 8"/>
    <w:pPr>
      <w:numPr>
        <w:numId w:val="13"/>
      </w:numPr>
    </w:pPr>
  </w:style>
  <w:style w:type="character" w:styleId="Vrazn">
    <w:name w:val="Strong"/>
    <w:basedOn w:val="Predvolenpsmoodseku"/>
    <w:uiPriority w:val="22"/>
    <w:qFormat/>
    <w:rsid w:val="00127D2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1692</Words>
  <Characters>9648</Characters>
  <Application>Microsoft Office Word</Application>
  <DocSecurity>0</DocSecurity>
  <Lines>80</Lines>
  <Paragraphs>22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3</cp:revision>
  <dcterms:created xsi:type="dcterms:W3CDTF">2025-11-04T15:20:00Z</dcterms:created>
  <dcterms:modified xsi:type="dcterms:W3CDTF">2025-11-04T15:26:00Z</dcterms:modified>
</cp:coreProperties>
</file>